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F118C5" w14:textId="36C7082F" w:rsidR="00A803ED" w:rsidRPr="007900C9" w:rsidRDefault="00294191" w:rsidP="00A803ED">
      <w:pPr>
        <w:pStyle w:val="AnschriftBrief"/>
        <w:tabs>
          <w:tab w:val="right" w:pos="9043"/>
        </w:tabs>
        <w:spacing w:before="0"/>
        <w:rPr>
          <w:rFonts w:ascii="Verdana" w:hAnsi="Verdana"/>
          <w:sz w:val="20"/>
        </w:rPr>
      </w:pPr>
      <w:r w:rsidRPr="007900C9">
        <w:rPr>
          <w:rFonts w:ascii="Verdana" w:hAnsi="Verdana"/>
          <w:sz w:val="48"/>
        </w:rPr>
        <w:t xml:space="preserve">Pressemitteilung </w:t>
      </w:r>
      <w:r w:rsidRPr="007900C9">
        <w:rPr>
          <w:rFonts w:ascii="Verdana" w:hAnsi="Verdana"/>
          <w:sz w:val="48"/>
        </w:rPr>
        <w:tab/>
      </w:r>
      <w:r w:rsidRPr="007900C9">
        <w:rPr>
          <w:rFonts w:ascii="Verdana" w:hAnsi="Verdana"/>
        </w:rPr>
        <w:br/>
        <w:t>Aktuell</w:t>
      </w:r>
      <w:r w:rsidR="00EA34EC" w:rsidRPr="007900C9">
        <w:rPr>
          <w:rFonts w:ascii="Verdana" w:hAnsi="Verdana"/>
        </w:rPr>
        <w:t>: Wirtschaftsmeldung</w:t>
      </w:r>
      <w:r w:rsidRPr="007900C9">
        <w:rPr>
          <w:rFonts w:ascii="Verdana" w:hAnsi="Verdana"/>
        </w:rPr>
        <w:tab/>
      </w:r>
      <w:r w:rsidR="007900C9">
        <w:rPr>
          <w:rFonts w:ascii="Verdana" w:hAnsi="Verdana"/>
        </w:rPr>
        <w:t>2020-01-21</w:t>
      </w:r>
      <w:bookmarkStart w:id="0" w:name="_GoBack"/>
      <w:bookmarkEnd w:id="0"/>
    </w:p>
    <w:p w14:paraId="5BFEF7D4" w14:textId="77777777" w:rsidR="007900C9" w:rsidRPr="007900C9" w:rsidRDefault="007900C9" w:rsidP="00A803ED">
      <w:pPr>
        <w:pStyle w:val="AnschriftBrief"/>
        <w:tabs>
          <w:tab w:val="right" w:pos="9043"/>
        </w:tabs>
        <w:spacing w:before="0"/>
        <w:rPr>
          <w:rFonts w:ascii="Verdana" w:hAnsi="Verdana"/>
          <w:sz w:val="16"/>
          <w:szCs w:val="16"/>
        </w:rPr>
      </w:pPr>
    </w:p>
    <w:p w14:paraId="3559C9CF" w14:textId="68D4D330" w:rsidR="007900C9" w:rsidRDefault="007900C9" w:rsidP="007900C9">
      <w:pPr>
        <w:pStyle w:val="AnschriftBrief"/>
        <w:tabs>
          <w:tab w:val="right" w:pos="9043"/>
        </w:tabs>
        <w:spacing w:before="0"/>
        <w:rPr>
          <w:rFonts w:ascii="Verdana" w:hAnsi="Verdana"/>
          <w:b/>
          <w:sz w:val="16"/>
          <w:szCs w:val="16"/>
          <w:lang w:val="en-GB"/>
        </w:rPr>
      </w:pPr>
      <w:r w:rsidRPr="007900C9">
        <w:rPr>
          <w:rFonts w:ascii="Verdana" w:hAnsi="Verdana"/>
          <w:sz w:val="20"/>
          <w:lang w:val="en-GB"/>
        </w:rPr>
        <w:t>After six record years in a row</w:t>
      </w:r>
      <w:r w:rsidRPr="007900C9">
        <w:rPr>
          <w:rFonts w:ascii="Verdana" w:hAnsi="Verdana"/>
          <w:sz w:val="20"/>
          <w:lang w:val="en-GB"/>
        </w:rPr>
        <w:t>: AMF 2019 slowing growth but with confidence</w:t>
      </w:r>
      <w:r w:rsidRPr="007900C9">
        <w:rPr>
          <w:rFonts w:ascii="Verdana" w:hAnsi="Verdana"/>
          <w:b/>
          <w:sz w:val="16"/>
          <w:szCs w:val="16"/>
          <w:lang w:val="en-GB"/>
        </w:rPr>
        <w:t xml:space="preserve"> </w:t>
      </w:r>
    </w:p>
    <w:p w14:paraId="1FB4740D" w14:textId="77777777" w:rsidR="007900C9" w:rsidRDefault="007900C9" w:rsidP="007900C9">
      <w:pPr>
        <w:pStyle w:val="AnschriftBrief"/>
        <w:tabs>
          <w:tab w:val="right" w:pos="9043"/>
        </w:tabs>
        <w:spacing w:before="0"/>
        <w:rPr>
          <w:rFonts w:ascii="Verdana" w:hAnsi="Verdana"/>
          <w:b/>
          <w:sz w:val="16"/>
          <w:szCs w:val="16"/>
          <w:lang w:val="en-GB"/>
        </w:rPr>
      </w:pPr>
    </w:p>
    <w:p w14:paraId="21647E40" w14:textId="509FDB7F" w:rsidR="004B0281" w:rsidRPr="00034718" w:rsidRDefault="0072735E" w:rsidP="007900C9">
      <w:pPr>
        <w:pStyle w:val="AnschriftBrief"/>
        <w:tabs>
          <w:tab w:val="right" w:pos="9043"/>
        </w:tabs>
        <w:spacing w:before="0"/>
        <w:rPr>
          <w:rFonts w:ascii="Verdana" w:hAnsi="Verdana"/>
          <w:sz w:val="20"/>
          <w:lang w:val="en-GB"/>
        </w:rPr>
      </w:pPr>
      <w:r w:rsidRPr="0072735E">
        <w:rPr>
          <w:rFonts w:ascii="Verdana" w:hAnsi="Verdana"/>
          <w:noProof/>
          <w:sz w:val="20"/>
        </w:rPr>
        <w:drawing>
          <wp:inline distT="0" distB="0" distL="0" distR="0" wp14:anchorId="3D6B1863" wp14:editId="1B271C9B">
            <wp:extent cx="5418666" cy="3606051"/>
            <wp:effectExtent l="0" t="0" r="0" b="1270"/>
            <wp:docPr id="4" name="Bild 4" descr="Server_Daten:Alle:01 KUNDEN:  INDUSTRIE-D:10109 AMF:01 AMF PRESSEARBEIT:61-70:69 AM_RUECK-AUSBLICK-2016:BILDER THUMBS:69-001 AM_JohannesMai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_Daten:Alle:01 KUNDEN:  INDUSTRIE-D:10109 AMF:01 AMF PRESSEARBEIT:61-70:69 AM_RUECK-AUSBLICK-2016:BILDER THUMBS:69-001 AM_JohannesMaie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0028" cy="3606958"/>
                    </a:xfrm>
                    <a:prstGeom prst="rect">
                      <a:avLst/>
                    </a:prstGeom>
                    <a:noFill/>
                    <a:ln>
                      <a:noFill/>
                    </a:ln>
                  </pic:spPr>
                </pic:pic>
              </a:graphicData>
            </a:graphic>
          </wp:inline>
        </w:drawing>
      </w:r>
    </w:p>
    <w:p w14:paraId="6BA3D067" w14:textId="312EBB44" w:rsidR="00A803ED" w:rsidRPr="007900C9" w:rsidRDefault="00A84DAE" w:rsidP="006E7A02">
      <w:pPr>
        <w:pStyle w:val="01PMHeadline"/>
        <w:rPr>
          <w:lang w:val="en-GB"/>
        </w:rPr>
      </w:pPr>
      <w:r w:rsidRPr="006E7A02">
        <mc:AlternateContent>
          <mc:Choice Requires="wps">
            <w:drawing>
              <wp:anchor distT="0" distB="0" distL="114300" distR="114300" simplePos="0" relativeHeight="251661824" behindDoc="0" locked="0" layoutInCell="1" allowOverlap="1" wp14:anchorId="633BB3F8" wp14:editId="590DB56D">
                <wp:simplePos x="0" y="0"/>
                <wp:positionH relativeFrom="column">
                  <wp:posOffset>4408805</wp:posOffset>
                </wp:positionH>
                <wp:positionV relativeFrom="paragraph">
                  <wp:posOffset>248285</wp:posOffset>
                </wp:positionV>
                <wp:extent cx="1600200" cy="1654810"/>
                <wp:effectExtent l="0" t="0" r="0" b="0"/>
                <wp:wrapNone/>
                <wp:docPr id="12" name="Textfeld 12"/>
                <wp:cNvGraphicFramePr/>
                <a:graphic xmlns:a="http://schemas.openxmlformats.org/drawingml/2006/main">
                  <a:graphicData uri="http://schemas.microsoft.com/office/word/2010/wordprocessingShape">
                    <wps:wsp>
                      <wps:cNvSpPr txBox="1"/>
                      <wps:spPr>
                        <a:xfrm>
                          <a:off x="0" y="0"/>
                          <a:ext cx="1600200" cy="165481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AED889C" w14:textId="2EB0D2AD" w:rsidR="00E27370" w:rsidRPr="00FB3F46" w:rsidRDefault="00E27370" w:rsidP="00A84DAE">
                            <w:pPr>
                              <w:pStyle w:val="BetreffBrief"/>
                              <w:spacing w:before="0" w:after="120"/>
                              <w:rPr>
                                <w:rFonts w:ascii="Arial Narrow" w:hAnsi="Arial Narrow"/>
                                <w:color w:val="000000"/>
                                <w:sz w:val="18"/>
                              </w:rPr>
                            </w:pPr>
                            <w:r w:rsidRPr="00FB3F46">
                              <w:rPr>
                                <w:rFonts w:ascii="Arial Narrow" w:hAnsi="Arial Narrow"/>
                                <w:color w:val="000000"/>
                                <w:sz w:val="18"/>
                              </w:rPr>
                              <w:t xml:space="preserve">Kontakt </w:t>
                            </w:r>
                            <w:r>
                              <w:rPr>
                                <w:rFonts w:ascii="Arial Narrow" w:hAnsi="Arial Narrow"/>
                                <w:color w:val="000000"/>
                                <w:sz w:val="18"/>
                              </w:rPr>
                              <w:t>für die Presse</w:t>
                            </w:r>
                            <w:r w:rsidRPr="00FB3F46">
                              <w:rPr>
                                <w:rFonts w:ascii="Arial Narrow" w:hAnsi="Arial Narrow"/>
                                <w:color w:val="000000"/>
                                <w:sz w:val="18"/>
                              </w:rPr>
                              <w:t>:</w:t>
                            </w:r>
                          </w:p>
                          <w:p w14:paraId="159EACA1" w14:textId="02A801F3" w:rsidR="00E27370" w:rsidRDefault="00E27370" w:rsidP="00A84DAE">
                            <w:pPr>
                              <w:pStyle w:val="BetreffBrief"/>
                              <w:spacing w:before="0" w:after="120"/>
                              <w:rPr>
                                <w:rFonts w:ascii="Arial Narrow" w:hAnsi="Arial Narrow"/>
                                <w:b w:val="0"/>
                                <w:color w:val="000000"/>
                                <w:sz w:val="18"/>
                              </w:rPr>
                            </w:pPr>
                            <w:r w:rsidRPr="00A801E1">
                              <w:rPr>
                                <w:rFonts w:ascii="Arial Narrow" w:hAnsi="Arial Narrow"/>
                                <w:b w:val="0"/>
                                <w:sz w:val="18"/>
                              </w:rPr>
                              <w:t xml:space="preserve">ANDREAS MAIER </w:t>
                            </w:r>
                            <w:r w:rsidRPr="00A801E1">
                              <w:rPr>
                                <w:rFonts w:ascii="Arial Narrow" w:hAnsi="Arial Narrow"/>
                                <w:b w:val="0"/>
                                <w:sz w:val="18"/>
                              </w:rPr>
                              <w:br/>
                            </w:r>
                            <w:r w:rsidRPr="004D3BD4">
                              <w:rPr>
                                <w:rFonts w:ascii="Arial Narrow" w:hAnsi="Arial Narrow"/>
                                <w:b w:val="0"/>
                                <w:color w:val="000000" w:themeColor="text1"/>
                                <w:sz w:val="18"/>
                              </w:rPr>
                              <w:t>GmbH &amp; Co. KG</w:t>
                            </w:r>
                            <w:r w:rsidRPr="004D3BD4">
                              <w:rPr>
                                <w:rFonts w:ascii="Verdana" w:hAnsi="Verdana"/>
                                <w:b w:val="0"/>
                                <w:color w:val="000000" w:themeColor="text1"/>
                                <w:sz w:val="18"/>
                              </w:rPr>
                              <w:br/>
                            </w:r>
                            <w:r w:rsidRPr="004D3BD4">
                              <w:rPr>
                                <w:rFonts w:ascii="Arial Narrow" w:hAnsi="Arial Narrow"/>
                                <w:b w:val="0"/>
                                <w:color w:val="000000" w:themeColor="text1"/>
                                <w:sz w:val="18"/>
                              </w:rPr>
                              <w:t>Marcel Häge</w:t>
                            </w:r>
                            <w:r w:rsidRPr="004D3BD4">
                              <w:rPr>
                                <w:rFonts w:ascii="Verdana" w:hAnsi="Verdana"/>
                                <w:b w:val="0"/>
                                <w:color w:val="000000" w:themeColor="text1"/>
                                <w:sz w:val="18"/>
                              </w:rPr>
                              <w:br/>
                            </w:r>
                            <w:r w:rsidRPr="004D3BD4">
                              <w:rPr>
                                <w:rFonts w:ascii="Arial Narrow" w:hAnsi="Arial Narrow"/>
                                <w:b w:val="0"/>
                                <w:color w:val="000000" w:themeColor="text1"/>
                                <w:sz w:val="18"/>
                              </w:rPr>
                              <w:t>Waiblinger Straße 116</w:t>
                            </w:r>
                            <w:r w:rsidRPr="004D3BD4">
                              <w:rPr>
                                <w:rFonts w:ascii="Verdana" w:hAnsi="Verdana"/>
                                <w:b w:val="0"/>
                                <w:color w:val="000000" w:themeColor="text1"/>
                                <w:sz w:val="18"/>
                              </w:rPr>
                              <w:br/>
                            </w:r>
                            <w:r w:rsidRPr="004D3BD4">
                              <w:rPr>
                                <w:rFonts w:ascii="Arial Narrow" w:hAnsi="Arial Narrow"/>
                                <w:b w:val="0"/>
                                <w:color w:val="000000" w:themeColor="text1"/>
                                <w:sz w:val="18"/>
                              </w:rPr>
                              <w:t>D-70734 Fellbach</w:t>
                            </w:r>
                            <w:r w:rsidRPr="004D3BD4">
                              <w:rPr>
                                <w:rFonts w:ascii="Verdana" w:hAnsi="Verdana"/>
                                <w:b w:val="0"/>
                                <w:color w:val="000000" w:themeColor="text1"/>
                                <w:sz w:val="18"/>
                              </w:rPr>
                              <w:br/>
                            </w:r>
                            <w:r w:rsidRPr="004D3BD4">
                              <w:rPr>
                                <w:rFonts w:ascii="Arial Narrow" w:hAnsi="Arial Narrow"/>
                                <w:b w:val="0"/>
                                <w:color w:val="000000" w:themeColor="text1"/>
                                <w:sz w:val="18"/>
                              </w:rPr>
                              <w:t>Tel. +49 (0)711 – 57 66 - 264</w:t>
                            </w:r>
                            <w:r w:rsidRPr="004D3BD4">
                              <w:rPr>
                                <w:rFonts w:ascii="Verdana" w:hAnsi="Verdana"/>
                                <w:b w:val="0"/>
                                <w:color w:val="000000" w:themeColor="text1"/>
                                <w:sz w:val="18"/>
                              </w:rPr>
                              <w:br/>
                            </w:r>
                            <w:r w:rsidRPr="004D3BD4">
                              <w:rPr>
                                <w:rFonts w:ascii="Arial Narrow" w:hAnsi="Arial Narrow"/>
                                <w:b w:val="0"/>
                                <w:color w:val="000000" w:themeColor="text1"/>
                                <w:sz w:val="18"/>
                              </w:rPr>
                              <w:t>haege@amf.de</w:t>
                            </w:r>
                            <w:r w:rsidRPr="004D3BD4">
                              <w:rPr>
                                <w:rFonts w:ascii="Verdana" w:hAnsi="Verdana"/>
                                <w:b w:val="0"/>
                                <w:color w:val="000000" w:themeColor="text1"/>
                                <w:sz w:val="18"/>
                              </w:rPr>
                              <w:br/>
                            </w:r>
                            <w:r>
                              <w:rPr>
                                <w:rFonts w:ascii="Arial Narrow" w:hAnsi="Arial Narrow"/>
                                <w:b w:val="0"/>
                                <w:color w:val="000000"/>
                                <w:sz w:val="18"/>
                              </w:rPr>
                              <w:t>www.amf.de</w:t>
                            </w:r>
                          </w:p>
                          <w:p w14:paraId="5221B715" w14:textId="77777777" w:rsidR="00E27370" w:rsidRPr="00780653" w:rsidRDefault="00E27370" w:rsidP="00A84DAE">
                            <w:pPr>
                              <w:pStyle w:val="BetreffBrief"/>
                              <w:spacing w:before="0" w:after="120"/>
                              <w:rPr>
                                <w:rFonts w:ascii="Arial Narrow" w:hAnsi="Arial Narrow"/>
                                <w:b w:val="0"/>
                                <w:color w:val="000000"/>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feld 12" o:spid="_x0000_s1027" type="#_x0000_t202" style="position:absolute;margin-left:347.15pt;margin-top:19.55pt;width:126pt;height:130.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" filled="f" stroked="f">
                <v:textbox>
                  <w:txbxContent>
                    <w:p w14:paraId="4AED889C" w14:textId="2EB0D2AD" w:rsidR="0072735E" w:rsidRPr="00FB3F46" w:rsidRDefault="0072735E" w:rsidP="00A84DAE">
                      <w:pPr>
                        <w:pStyle w:val="BetreffBrief"/>
                        <w:spacing w:before="0" w:after="120"/>
                        <w:rPr>
                          <w:rFonts w:ascii="Arial Narrow" w:hAnsi="Arial Narrow"/>
                          <w:color w:val="000000"/>
                          <w:sz w:val="18"/>
                        </w:rPr>
                      </w:pPr>
                      <w:r w:rsidRPr="00FB3F46">
                        <w:rPr>
                          <w:rFonts w:ascii="Arial Narrow" w:hAnsi="Arial Narrow"/>
                          <w:color w:val="000000"/>
                          <w:sz w:val="18"/>
                        </w:rPr>
                        <w:t xml:space="preserve">Kontakt </w:t>
                      </w:r>
                      <w:r>
                        <w:rPr>
                          <w:rFonts w:ascii="Arial Narrow" w:hAnsi="Arial Narrow"/>
                          <w:color w:val="000000"/>
                          <w:sz w:val="18"/>
                        </w:rPr>
                        <w:t>für die Presse</w:t>
                      </w:r>
                      <w:r w:rsidRPr="00FB3F46">
                        <w:rPr>
                          <w:rFonts w:ascii="Arial Narrow" w:hAnsi="Arial Narrow"/>
                          <w:color w:val="000000"/>
                          <w:sz w:val="18"/>
                        </w:rPr>
                        <w:t>:</w:t>
                      </w:r>
                    </w:p>
                    <w:p w14:paraId="159EACA1" w14:textId="02A801F3" w:rsidR="0072735E" w:rsidRDefault="0072735E" w:rsidP="00A84DAE">
                      <w:pPr>
                        <w:pStyle w:val="BetreffBrief"/>
                        <w:spacing w:before="0" w:after="120"/>
                        <w:rPr>
                          <w:rFonts w:ascii="Arial Narrow" w:hAnsi="Arial Narrow"/>
                          <w:b w:val="0"/>
                          <w:color w:val="000000"/>
                          <w:sz w:val="18"/>
                        </w:rPr>
                      </w:pPr>
                      <w:r w:rsidRPr="00A801E1">
                        <w:rPr>
                          <w:rFonts w:ascii="Arial Narrow" w:hAnsi="Arial Narrow"/>
                          <w:b w:val="0"/>
                          <w:sz w:val="18"/>
                        </w:rPr>
                        <w:t xml:space="preserve">ANDREAS MAIER </w:t>
                      </w:r>
                      <w:r w:rsidRPr="00A801E1">
                        <w:rPr>
                          <w:rFonts w:ascii="Arial Narrow" w:hAnsi="Arial Narrow"/>
                          <w:b w:val="0"/>
                          <w:sz w:val="18"/>
                        </w:rPr>
                        <w:br/>
                      </w:r>
                      <w:r w:rsidRPr="004D3BD4">
                        <w:rPr>
                          <w:rFonts w:ascii="Arial Narrow" w:hAnsi="Arial Narrow"/>
                          <w:b w:val="0"/>
                          <w:color w:val="000000" w:themeColor="text1"/>
                          <w:sz w:val="18"/>
                        </w:rPr>
                        <w:t>GmbH &amp; Co. KG</w:t>
                      </w:r>
                      <w:r w:rsidRPr="004D3BD4">
                        <w:rPr>
                          <w:rFonts w:ascii="Verdana" w:hAnsi="Verdana"/>
                          <w:b w:val="0"/>
                          <w:color w:val="000000" w:themeColor="text1"/>
                          <w:sz w:val="18"/>
                        </w:rPr>
                        <w:br/>
                      </w:r>
                      <w:r w:rsidRPr="004D3BD4">
                        <w:rPr>
                          <w:rFonts w:ascii="Arial Narrow" w:hAnsi="Arial Narrow"/>
                          <w:b w:val="0"/>
                          <w:color w:val="000000" w:themeColor="text1"/>
                          <w:sz w:val="18"/>
                        </w:rPr>
                        <w:t>Marcel Häge</w:t>
                      </w:r>
                      <w:r w:rsidRPr="004D3BD4">
                        <w:rPr>
                          <w:rFonts w:ascii="Verdana" w:hAnsi="Verdana"/>
                          <w:b w:val="0"/>
                          <w:color w:val="000000" w:themeColor="text1"/>
                          <w:sz w:val="18"/>
                        </w:rPr>
                        <w:br/>
                      </w:r>
                      <w:r w:rsidRPr="004D3BD4">
                        <w:rPr>
                          <w:rFonts w:ascii="Arial Narrow" w:hAnsi="Arial Narrow"/>
                          <w:b w:val="0"/>
                          <w:color w:val="000000" w:themeColor="text1"/>
                          <w:sz w:val="18"/>
                        </w:rPr>
                        <w:t>Waiblinger Straße 116</w:t>
                      </w:r>
                      <w:r w:rsidRPr="004D3BD4">
                        <w:rPr>
                          <w:rFonts w:ascii="Verdana" w:hAnsi="Verdana"/>
                          <w:b w:val="0"/>
                          <w:color w:val="000000" w:themeColor="text1"/>
                          <w:sz w:val="18"/>
                        </w:rPr>
                        <w:br/>
                      </w:r>
                      <w:r w:rsidRPr="004D3BD4">
                        <w:rPr>
                          <w:rFonts w:ascii="Arial Narrow" w:hAnsi="Arial Narrow"/>
                          <w:b w:val="0"/>
                          <w:color w:val="000000" w:themeColor="text1"/>
                          <w:sz w:val="18"/>
                        </w:rPr>
                        <w:t>D-70734 Fellbach</w:t>
                      </w:r>
                      <w:r w:rsidRPr="004D3BD4">
                        <w:rPr>
                          <w:rFonts w:ascii="Verdana" w:hAnsi="Verdana"/>
                          <w:b w:val="0"/>
                          <w:color w:val="000000" w:themeColor="text1"/>
                          <w:sz w:val="18"/>
                        </w:rPr>
                        <w:br/>
                      </w:r>
                      <w:r w:rsidRPr="004D3BD4">
                        <w:rPr>
                          <w:rFonts w:ascii="Arial Narrow" w:hAnsi="Arial Narrow"/>
                          <w:b w:val="0"/>
                          <w:color w:val="000000" w:themeColor="text1"/>
                          <w:sz w:val="18"/>
                        </w:rPr>
                        <w:t>Tel. +49 (0)711 – 57 66 - 264</w:t>
                      </w:r>
                      <w:r w:rsidRPr="004D3BD4">
                        <w:rPr>
                          <w:rFonts w:ascii="Verdana" w:hAnsi="Verdana"/>
                          <w:b w:val="0"/>
                          <w:color w:val="000000" w:themeColor="text1"/>
                          <w:sz w:val="18"/>
                        </w:rPr>
                        <w:br/>
                      </w:r>
                      <w:r w:rsidRPr="004D3BD4">
                        <w:rPr>
                          <w:rFonts w:ascii="Arial Narrow" w:hAnsi="Arial Narrow"/>
                          <w:b w:val="0"/>
                          <w:color w:val="000000" w:themeColor="text1"/>
                          <w:sz w:val="18"/>
                        </w:rPr>
                        <w:t>haege@amf.de</w:t>
                      </w:r>
                      <w:r w:rsidRPr="004D3BD4">
                        <w:rPr>
                          <w:rFonts w:ascii="Verdana" w:hAnsi="Verdana"/>
                          <w:b w:val="0"/>
                          <w:color w:val="000000" w:themeColor="text1"/>
                          <w:sz w:val="18"/>
                        </w:rPr>
                        <w:br/>
                      </w:r>
                      <w:r>
                        <w:rPr>
                          <w:rFonts w:ascii="Arial Narrow" w:hAnsi="Arial Narrow"/>
                          <w:b w:val="0"/>
                          <w:color w:val="000000"/>
                          <w:sz w:val="18"/>
                        </w:rPr>
                        <w:t>www.amf.de</w:t>
                      </w:r>
                    </w:p>
                    <w:p w14:paraId="5221B715" w14:textId="77777777" w:rsidR="0072735E" w:rsidRPr="00780653" w:rsidRDefault="0072735E" w:rsidP="00A84DAE">
                      <w:pPr>
                        <w:pStyle w:val="BetreffBrief"/>
                        <w:spacing w:before="0" w:after="120"/>
                        <w:rPr>
                          <w:rFonts w:ascii="Arial Narrow" w:hAnsi="Arial Narrow"/>
                          <w:b w:val="0"/>
                          <w:color w:val="000000"/>
                          <w:sz w:val="18"/>
                        </w:rPr>
                      </w:pPr>
                    </w:p>
                  </w:txbxContent>
                </v:textbox>
              </v:shape>
            </w:pict>
          </mc:Fallback>
        </mc:AlternateContent>
      </w:r>
      <w:r w:rsidR="00C849A6" w:rsidRPr="007900C9">
        <w:rPr>
          <w:lang w:val="en-GB"/>
        </w:rPr>
        <w:t>Record run at AMF stopped</w:t>
      </w:r>
    </w:p>
    <w:p w14:paraId="067EE600" w14:textId="294AFC0D" w:rsidR="00A803ED" w:rsidRPr="00034718" w:rsidRDefault="00294191" w:rsidP="00034718">
      <w:pPr>
        <w:pStyle w:val="12AwbSummary"/>
        <w:rPr>
          <w:lang w:val="en-GB"/>
        </w:rPr>
      </w:pPr>
      <w:r w:rsidRPr="00C849A6">
        <w:rPr>
          <w:lang w:val="en-GB"/>
        </w:rPr>
        <w:t>(</w:t>
      </w:r>
      <w:proofErr w:type="spellStart"/>
      <w:r w:rsidR="00167082" w:rsidRPr="00C849A6">
        <w:rPr>
          <w:sz w:val="16"/>
          <w:szCs w:val="16"/>
          <w:lang w:val="en-GB"/>
        </w:rPr>
        <w:t>Fellbach</w:t>
      </w:r>
      <w:proofErr w:type="spellEnd"/>
      <w:r w:rsidRPr="00C849A6">
        <w:rPr>
          <w:lang w:val="en-GB"/>
        </w:rPr>
        <w:t xml:space="preserve">) </w:t>
      </w:r>
      <w:r w:rsidR="00C849A6" w:rsidRPr="00C849A6">
        <w:rPr>
          <w:lang w:val="en-GB"/>
        </w:rPr>
        <w:t>After six record years in a row, the annual turnover of Andreas Maier GmbH &amp; Co.KG (AMF) in 2019 declined slightly again for the first time.</w:t>
      </w:r>
      <w:r w:rsidR="00C849A6">
        <w:rPr>
          <w:lang w:val="en-GB"/>
        </w:rPr>
        <w:t xml:space="preserve"> </w:t>
      </w:r>
      <w:r w:rsidR="00C849A6" w:rsidRPr="00C849A6">
        <w:rPr>
          <w:lang w:val="en-GB"/>
        </w:rPr>
        <w:t xml:space="preserve">With 47.3 million euros, the market leader for clamping, screwing and closing recorded a decline of almost 5.5 </w:t>
      </w:r>
      <w:proofErr w:type="spellStart"/>
      <w:r w:rsidR="00C849A6" w:rsidRPr="00C849A6">
        <w:rPr>
          <w:lang w:val="en-GB"/>
        </w:rPr>
        <w:t>percent</w:t>
      </w:r>
      <w:proofErr w:type="spellEnd"/>
      <w:r w:rsidR="00C849A6" w:rsidRPr="00C849A6">
        <w:rPr>
          <w:lang w:val="en-GB"/>
        </w:rPr>
        <w:t>.</w:t>
      </w:r>
      <w:r w:rsidR="00C849A6">
        <w:rPr>
          <w:lang w:val="en-GB"/>
        </w:rPr>
        <w:t xml:space="preserve"> </w:t>
      </w:r>
      <w:r w:rsidR="00C849A6" w:rsidRPr="00C849A6">
        <w:rPr>
          <w:lang w:val="en-GB"/>
        </w:rPr>
        <w:t>The traditional company was still on course until summer, followed by a real slump and reluctance to buy in September, which affected the entire industry. However, because the innovative products of the future in the growth areas of automation, process optimisation and additive manufacturing still showed a clear increase, the management is optimistic about the future. Further investments in in-house production, digitisation and training of employees should reverse the trend in 2020</w:t>
      </w:r>
      <w:r w:rsidR="00C849A6">
        <w:rPr>
          <w:lang w:val="en-GB"/>
        </w:rPr>
        <w:t>.</w:t>
      </w:r>
    </w:p>
    <w:p w14:paraId="521420CB" w14:textId="77777777" w:rsidR="00C849A6" w:rsidRPr="00E27370" w:rsidRDefault="00C849A6" w:rsidP="00E27370">
      <w:pPr>
        <w:pStyle w:val="BetreffBrief"/>
        <w:tabs>
          <w:tab w:val="left" w:pos="4820"/>
        </w:tabs>
        <w:spacing w:before="120" w:line="300" w:lineRule="auto"/>
        <w:ind w:right="2807"/>
        <w:jc w:val="both"/>
        <w:rPr>
          <w:rFonts w:ascii="Verdana" w:hAnsi="Verdana" w:cstheme="minorBidi"/>
          <w:b w:val="0"/>
          <w:color w:val="000000"/>
          <w:sz w:val="18"/>
          <w:lang w:val="en-GB" w:eastAsia="ja-JP"/>
        </w:rPr>
      </w:pPr>
      <w:r w:rsidRPr="00E27370">
        <w:rPr>
          <w:rFonts w:ascii="Verdana" w:hAnsi="Verdana" w:cstheme="minorBidi"/>
          <w:b w:val="0"/>
          <w:color w:val="000000"/>
          <w:sz w:val="18"/>
          <w:lang w:val="en-GB" w:eastAsia="ja-JP"/>
        </w:rPr>
        <w:t xml:space="preserve">"After six sales records in succession, it is not surprising that it could not go on forever under the difficult global political conditions with trade conflicts, </w:t>
      </w:r>
      <w:proofErr w:type="spellStart"/>
      <w:r w:rsidRPr="00E27370">
        <w:rPr>
          <w:rFonts w:ascii="Verdana" w:hAnsi="Verdana" w:cstheme="minorBidi"/>
          <w:b w:val="0"/>
          <w:color w:val="000000"/>
          <w:sz w:val="18"/>
          <w:lang w:val="en-GB" w:eastAsia="ja-JP"/>
        </w:rPr>
        <w:t>Brexit</w:t>
      </w:r>
      <w:proofErr w:type="spellEnd"/>
      <w:r w:rsidRPr="00E27370">
        <w:rPr>
          <w:rFonts w:ascii="Verdana" w:hAnsi="Verdana" w:cstheme="minorBidi"/>
          <w:b w:val="0"/>
          <w:color w:val="000000"/>
          <w:sz w:val="18"/>
          <w:lang w:val="en-GB" w:eastAsia="ja-JP"/>
        </w:rPr>
        <w:t xml:space="preserve"> and general uncertainty," emphasizes Johannes Maier, managing partner of Andreas Maier GmbH &amp; Co. KG in </w:t>
      </w:r>
      <w:proofErr w:type="spellStart"/>
      <w:r w:rsidRPr="00E27370">
        <w:rPr>
          <w:rFonts w:ascii="Verdana" w:hAnsi="Verdana" w:cstheme="minorBidi"/>
          <w:b w:val="0"/>
          <w:color w:val="000000"/>
          <w:sz w:val="18"/>
          <w:lang w:val="en-GB" w:eastAsia="ja-JP"/>
        </w:rPr>
        <w:t>Fellbach</w:t>
      </w:r>
      <w:proofErr w:type="spellEnd"/>
      <w:r w:rsidRPr="00E27370">
        <w:rPr>
          <w:rFonts w:ascii="Verdana" w:hAnsi="Verdana" w:cstheme="minorBidi"/>
          <w:b w:val="0"/>
          <w:color w:val="000000"/>
          <w:sz w:val="18"/>
          <w:lang w:val="en-GB" w:eastAsia="ja-JP"/>
        </w:rPr>
        <w:t xml:space="preserve">. With 47.3 million euros in annual sales, the market </w:t>
      </w:r>
      <w:r w:rsidRPr="00E27370">
        <w:rPr>
          <w:rFonts w:ascii="Verdana" w:hAnsi="Verdana" w:cstheme="minorBidi"/>
          <w:b w:val="0"/>
          <w:color w:val="000000"/>
          <w:sz w:val="18"/>
          <w:lang w:val="en-GB" w:eastAsia="ja-JP"/>
        </w:rPr>
        <w:lastRenderedPageBreak/>
        <w:t xml:space="preserve">leader for clamping, screwing and closing recorded a decline of almost 5.5 </w:t>
      </w:r>
      <w:proofErr w:type="spellStart"/>
      <w:r w:rsidRPr="00E27370">
        <w:rPr>
          <w:rFonts w:ascii="Verdana" w:hAnsi="Verdana" w:cstheme="minorBidi"/>
          <w:b w:val="0"/>
          <w:color w:val="000000"/>
          <w:sz w:val="18"/>
          <w:lang w:val="en-GB" w:eastAsia="ja-JP"/>
        </w:rPr>
        <w:t>percent</w:t>
      </w:r>
      <w:proofErr w:type="spellEnd"/>
      <w:r w:rsidRPr="00E27370">
        <w:rPr>
          <w:rFonts w:ascii="Verdana" w:hAnsi="Verdana" w:cstheme="minorBidi"/>
          <w:b w:val="0"/>
          <w:color w:val="000000"/>
          <w:sz w:val="18"/>
          <w:lang w:val="en-GB" w:eastAsia="ja-JP"/>
        </w:rPr>
        <w:t xml:space="preserve"> in 2019 compared to the previous year. Maier attributes the main reasons for this to a general reluctance in the placement of orders in the fourth quarter due to the uncertainties in all markets. "The companies are planning very carefully and for increasingly shorter periods, but that can just as quickly tip in the other direction," believes Maier. This is also reflected by the many contacts and discussions that were held at the EMO trade fair in September. "That was far more than we have ever registered," said Maier. For this reason, he wants to remain flexible with his company and be able to react quickly.</w:t>
      </w:r>
    </w:p>
    <w:p w14:paraId="5B4EFC68" w14:textId="77777777" w:rsidR="00C849A6" w:rsidRPr="00E27370" w:rsidRDefault="00C849A6" w:rsidP="00E27370">
      <w:pPr>
        <w:pStyle w:val="BetreffBrief"/>
        <w:tabs>
          <w:tab w:val="left" w:pos="4820"/>
        </w:tabs>
        <w:spacing w:before="120" w:line="300" w:lineRule="auto"/>
        <w:ind w:right="3090"/>
        <w:jc w:val="both"/>
        <w:rPr>
          <w:rFonts w:ascii="Verdana" w:hAnsi="Verdana" w:cstheme="minorBidi"/>
          <w:color w:val="000000"/>
          <w:sz w:val="18"/>
          <w:lang w:val="en-GB" w:eastAsia="ja-JP"/>
        </w:rPr>
      </w:pPr>
      <w:r w:rsidRPr="00E27370">
        <w:rPr>
          <w:rFonts w:ascii="Verdana" w:hAnsi="Verdana" w:cstheme="minorBidi"/>
          <w:color w:val="000000"/>
          <w:sz w:val="18"/>
          <w:lang w:val="en-GB" w:eastAsia="ja-JP"/>
        </w:rPr>
        <w:t>Confidence for 2020 thanks to future-proof products</w:t>
      </w:r>
    </w:p>
    <w:p w14:paraId="354FEE6A" w14:textId="77777777" w:rsidR="00C849A6" w:rsidRPr="00E27370" w:rsidRDefault="00C849A6" w:rsidP="00E27370">
      <w:pPr>
        <w:pStyle w:val="BetreffBrief"/>
        <w:tabs>
          <w:tab w:val="left" w:pos="4820"/>
        </w:tabs>
        <w:spacing w:before="120" w:line="300" w:lineRule="auto"/>
        <w:ind w:right="2807"/>
        <w:jc w:val="both"/>
        <w:rPr>
          <w:rFonts w:ascii="Verdana" w:hAnsi="Verdana" w:cstheme="minorBidi"/>
          <w:b w:val="0"/>
          <w:color w:val="000000"/>
          <w:sz w:val="18"/>
          <w:lang w:val="en-GB" w:eastAsia="ja-JP"/>
        </w:rPr>
      </w:pPr>
      <w:r w:rsidRPr="00E27370">
        <w:rPr>
          <w:rFonts w:ascii="Verdana" w:hAnsi="Verdana" w:cstheme="minorBidi"/>
          <w:b w:val="0"/>
          <w:color w:val="000000"/>
          <w:sz w:val="18"/>
          <w:lang w:val="en-GB" w:eastAsia="ja-JP"/>
        </w:rPr>
        <w:t xml:space="preserve">Those responsible see reason for optimism in the continued strong growth of innovative products for automated production and additive manufacturing. With the zero-point clamping system "Zero-Point", the AMF radio sensor system and the gripper, which was newly introduced in 2019, AMF has competitive solutions for automation on the machine table that are establishing themselves worldwide. In 2019, another innovative product with a new loading system was added. This means that AMF can also automate the path of the </w:t>
      </w:r>
      <w:proofErr w:type="spellStart"/>
      <w:r w:rsidRPr="00E27370">
        <w:rPr>
          <w:rFonts w:ascii="Verdana" w:hAnsi="Verdana" w:cstheme="minorBidi"/>
          <w:b w:val="0"/>
          <w:color w:val="000000"/>
          <w:sz w:val="18"/>
          <w:lang w:val="en-GB" w:eastAsia="ja-JP"/>
        </w:rPr>
        <w:t>workpieces</w:t>
      </w:r>
      <w:proofErr w:type="spellEnd"/>
      <w:r w:rsidRPr="00E27370">
        <w:rPr>
          <w:rFonts w:ascii="Verdana" w:hAnsi="Verdana" w:cstheme="minorBidi"/>
          <w:b w:val="0"/>
          <w:color w:val="000000"/>
          <w:sz w:val="18"/>
          <w:lang w:val="en-GB" w:eastAsia="ja-JP"/>
        </w:rPr>
        <w:t xml:space="preserve"> to the machine and support low-manpower production. In times of a shortage of skilled workers, this is an important aspect that underlines the traditional company's flair for future-proof solutions.</w:t>
      </w:r>
    </w:p>
    <w:p w14:paraId="15E501E1" w14:textId="258087B5" w:rsidR="00C849A6" w:rsidRPr="00E27370" w:rsidRDefault="00C849A6" w:rsidP="00E27370">
      <w:pPr>
        <w:pStyle w:val="BetreffBrief"/>
        <w:tabs>
          <w:tab w:val="left" w:pos="4820"/>
        </w:tabs>
        <w:spacing w:before="120" w:line="300" w:lineRule="auto"/>
        <w:ind w:right="2807"/>
        <w:jc w:val="both"/>
        <w:rPr>
          <w:rFonts w:ascii="Verdana" w:hAnsi="Verdana" w:cstheme="minorBidi"/>
          <w:b w:val="0"/>
          <w:color w:val="000000"/>
          <w:sz w:val="18"/>
          <w:lang w:val="en-GB" w:eastAsia="ja-JP"/>
        </w:rPr>
      </w:pPr>
      <w:r w:rsidRPr="00E27370">
        <w:rPr>
          <w:rFonts w:ascii="Verdana" w:hAnsi="Verdana" w:cstheme="minorBidi"/>
          <w:b w:val="0"/>
          <w:color w:val="000000"/>
          <w:sz w:val="18"/>
          <w:lang w:val="en-GB" w:eastAsia="ja-JP"/>
        </w:rPr>
        <w:t xml:space="preserve">AMF continues to see growth opportunities in the field of </w:t>
      </w:r>
      <w:r w:rsidRPr="00E27370">
        <w:rPr>
          <w:rFonts w:ascii="Arial" w:hAnsi="Arial" w:cs="Arial"/>
          <w:b w:val="0"/>
          <w:color w:val="000000"/>
          <w:sz w:val="18"/>
          <w:lang w:val="en-GB" w:eastAsia="ja-JP"/>
        </w:rPr>
        <w:t>​​</w:t>
      </w:r>
      <w:r w:rsidRPr="00E27370">
        <w:rPr>
          <w:rFonts w:ascii="Verdana" w:hAnsi="Verdana" w:cstheme="minorBidi"/>
          <w:b w:val="0"/>
          <w:color w:val="000000"/>
          <w:sz w:val="18"/>
          <w:lang w:val="en-GB" w:eastAsia="ja-JP"/>
        </w:rPr>
        <w:t xml:space="preserve">automation in Germany and Europe. From the international markets, Asia with India, the USA and Eastern Europe are the focus of the sales activities. Investments are planned again in 2020 in our own production. This means that machines will be renewed, digitalisation will be further expanded and employee qualifications enhanced. AMF also wants to maintain the training quota of ten </w:t>
      </w:r>
      <w:proofErr w:type="spellStart"/>
      <w:r w:rsidRPr="00E27370">
        <w:rPr>
          <w:rFonts w:ascii="Verdana" w:hAnsi="Verdana" w:cstheme="minorBidi"/>
          <w:b w:val="0"/>
          <w:color w:val="000000"/>
          <w:sz w:val="18"/>
          <w:lang w:val="en-GB" w:eastAsia="ja-JP"/>
        </w:rPr>
        <w:t>percent</w:t>
      </w:r>
      <w:proofErr w:type="spellEnd"/>
      <w:r w:rsidRPr="00E27370">
        <w:rPr>
          <w:rFonts w:ascii="Verdana" w:hAnsi="Verdana" w:cstheme="minorBidi"/>
          <w:b w:val="0"/>
          <w:color w:val="000000"/>
          <w:sz w:val="18"/>
          <w:lang w:val="en-GB" w:eastAsia="ja-JP"/>
        </w:rPr>
        <w:t xml:space="preserve"> of its employees. "In this way, we want to return to the path of growth with optimism, courage and strategy," concludes Maier.</w:t>
      </w:r>
    </w:p>
    <w:p w14:paraId="4808F46D" w14:textId="07586A53" w:rsidR="00A803ED" w:rsidRPr="00C849A6" w:rsidRDefault="00E27370" w:rsidP="00B770CF">
      <w:pPr>
        <w:pStyle w:val="BetreffBrief"/>
        <w:tabs>
          <w:tab w:val="left" w:pos="4820"/>
        </w:tabs>
        <w:spacing w:before="120"/>
        <w:ind w:right="3090"/>
        <w:rPr>
          <w:rFonts w:ascii="Verdana" w:hAnsi="Verdana"/>
          <w:b w:val="0"/>
          <w:i/>
          <w:sz w:val="18"/>
        </w:rPr>
      </w:pPr>
      <w:r>
        <w:rPr>
          <w:rFonts w:ascii="Verdana" w:hAnsi="Verdana"/>
          <w:b w:val="0"/>
          <w:i/>
          <w:sz w:val="18"/>
        </w:rPr>
        <w:t>503</w:t>
      </w:r>
      <w:r w:rsidR="00F62B41" w:rsidRPr="00C849A6">
        <w:rPr>
          <w:rFonts w:ascii="Verdana" w:hAnsi="Verdana"/>
          <w:b w:val="0"/>
          <w:i/>
          <w:sz w:val="18"/>
        </w:rPr>
        <w:t xml:space="preserve"> Wörter, </w:t>
      </w:r>
      <w:r w:rsidR="00CF12E8" w:rsidRPr="00C849A6">
        <w:rPr>
          <w:rFonts w:ascii="Verdana" w:hAnsi="Verdana"/>
          <w:b w:val="0"/>
          <w:i/>
          <w:sz w:val="18"/>
        </w:rPr>
        <w:t>3.</w:t>
      </w:r>
      <w:r>
        <w:rPr>
          <w:rFonts w:ascii="Verdana" w:hAnsi="Verdana"/>
          <w:b w:val="0"/>
          <w:i/>
          <w:sz w:val="18"/>
        </w:rPr>
        <w:t>169</w:t>
      </w:r>
      <w:r w:rsidR="00294191" w:rsidRPr="00C849A6">
        <w:rPr>
          <w:rFonts w:ascii="Verdana" w:hAnsi="Verdana"/>
          <w:b w:val="0"/>
          <w:i/>
          <w:sz w:val="18"/>
        </w:rPr>
        <w:t xml:space="preserve"> Zeichen </w:t>
      </w:r>
      <w:r w:rsidR="00294191" w:rsidRPr="00C849A6">
        <w:rPr>
          <w:rFonts w:ascii="Verdana" w:hAnsi="Verdana"/>
          <w:b w:val="0"/>
          <w:i/>
          <w:sz w:val="18"/>
        </w:rPr>
        <w:br/>
        <w:t>Bei Abdruck bitte zwei Belegexemplare an SUXES</w:t>
      </w:r>
      <w:r w:rsidR="006A017B" w:rsidRPr="00C849A6">
        <w:rPr>
          <w:rFonts w:ascii="Verdana" w:hAnsi="Verdana"/>
          <w:b w:val="0"/>
          <w:i/>
          <w:sz w:val="18"/>
        </w:rPr>
        <w:t>, Endersbacher Straße 69, 70374 Stuttgart</w:t>
      </w:r>
    </w:p>
    <w:p w14:paraId="1A95D8D6" w14:textId="77777777" w:rsidR="00A803ED" w:rsidRDefault="00294191" w:rsidP="00B770CF">
      <w:pPr>
        <w:pStyle w:val="BetreffBrief"/>
        <w:tabs>
          <w:tab w:val="left" w:pos="4820"/>
        </w:tabs>
        <w:spacing w:before="120"/>
        <w:ind w:right="3090"/>
        <w:rPr>
          <w:rFonts w:ascii="Verdana" w:hAnsi="Verdana"/>
          <w:i/>
          <w:color w:val="000000"/>
          <w:sz w:val="18"/>
        </w:rPr>
      </w:pPr>
      <w:r w:rsidRPr="00E52496">
        <w:rPr>
          <w:rFonts w:ascii="Verdana" w:hAnsi="Verdana"/>
          <w:i/>
          <w:color w:val="000000"/>
          <w:sz w:val="18"/>
        </w:rPr>
        <w:t>Text und Bilder auch unter</w:t>
      </w:r>
      <w:hyperlink w:history="1">
        <w:r w:rsidRPr="00E52496">
          <w:rPr>
            <w:rStyle w:val="Hyperlink"/>
            <w:rFonts w:ascii="Verdana" w:hAnsi="Verdana"/>
            <w:i/>
            <w:color w:val="000000"/>
            <w:sz w:val="18"/>
            <w:u w:val="none"/>
          </w:rPr>
          <w:t xml:space="preserve"> www.</w:t>
        </w:r>
      </w:hyperlink>
      <w:r w:rsidRPr="00E52496">
        <w:rPr>
          <w:rFonts w:ascii="Verdana" w:hAnsi="Verdana"/>
          <w:i/>
          <w:color w:val="000000"/>
          <w:sz w:val="18"/>
        </w:rPr>
        <w:t>pressearbeit.org</w:t>
      </w:r>
    </w:p>
    <w:p w14:paraId="02505424" w14:textId="77777777" w:rsidR="00E27370" w:rsidRDefault="00E27370" w:rsidP="00B770CF">
      <w:pPr>
        <w:pStyle w:val="BetreffBrief"/>
        <w:tabs>
          <w:tab w:val="left" w:pos="4820"/>
        </w:tabs>
        <w:spacing w:before="120"/>
        <w:ind w:right="3090"/>
        <w:rPr>
          <w:rFonts w:ascii="Verdana" w:hAnsi="Verdana"/>
          <w:i/>
          <w:color w:val="000000"/>
          <w:sz w:val="18"/>
        </w:rPr>
      </w:pPr>
    </w:p>
    <w:p w14:paraId="5EB8888C" w14:textId="77777777" w:rsidR="00E27370" w:rsidRDefault="00E27370" w:rsidP="00B770CF">
      <w:pPr>
        <w:pStyle w:val="BetreffBrief"/>
        <w:tabs>
          <w:tab w:val="left" w:pos="4820"/>
        </w:tabs>
        <w:spacing w:before="120"/>
        <w:ind w:right="3090"/>
        <w:rPr>
          <w:rFonts w:ascii="Verdana" w:hAnsi="Verdana"/>
          <w:i/>
          <w:color w:val="000000"/>
          <w:sz w:val="18"/>
        </w:rPr>
      </w:pPr>
    </w:p>
    <w:p w14:paraId="685B5349" w14:textId="77777777" w:rsidR="00E27370" w:rsidRDefault="00E27370" w:rsidP="00B770CF">
      <w:pPr>
        <w:pStyle w:val="BetreffBrief"/>
        <w:tabs>
          <w:tab w:val="left" w:pos="4820"/>
        </w:tabs>
        <w:spacing w:before="120"/>
        <w:ind w:right="3090"/>
        <w:rPr>
          <w:rFonts w:ascii="Verdana" w:hAnsi="Verdana"/>
          <w:i/>
          <w:color w:val="000000"/>
          <w:sz w:val="18"/>
        </w:rPr>
      </w:pPr>
    </w:p>
    <w:p w14:paraId="129702BF" w14:textId="77777777" w:rsidR="00E27370" w:rsidRDefault="00E27370" w:rsidP="00B770CF">
      <w:pPr>
        <w:pStyle w:val="BetreffBrief"/>
        <w:tabs>
          <w:tab w:val="left" w:pos="4820"/>
        </w:tabs>
        <w:spacing w:before="120"/>
        <w:ind w:right="3090"/>
        <w:rPr>
          <w:rFonts w:ascii="Verdana" w:hAnsi="Verdana"/>
          <w:i/>
          <w:color w:val="000000"/>
          <w:sz w:val="18"/>
        </w:rPr>
      </w:pPr>
    </w:p>
    <w:p w14:paraId="46510A17" w14:textId="77777777" w:rsidR="00E27370" w:rsidRPr="00E52496" w:rsidRDefault="00E27370" w:rsidP="00B770CF">
      <w:pPr>
        <w:pStyle w:val="BetreffBrief"/>
        <w:tabs>
          <w:tab w:val="left" w:pos="4820"/>
        </w:tabs>
        <w:spacing w:before="120"/>
        <w:ind w:right="3090"/>
        <w:rPr>
          <w:rFonts w:ascii="Verdana" w:hAnsi="Verdana"/>
          <w:i/>
          <w:color w:val="000000"/>
          <w:sz w:val="18"/>
        </w:rPr>
      </w:pPr>
    </w:p>
    <w:p w14:paraId="7D8F00DA" w14:textId="469C52B8" w:rsidR="009A38EE" w:rsidRPr="00C849A6" w:rsidRDefault="00034718" w:rsidP="009A38EE">
      <w:pPr>
        <w:pStyle w:val="berschrift1"/>
        <w:spacing w:before="240"/>
        <w:ind w:right="-28"/>
        <w:jc w:val="left"/>
        <w:rPr>
          <w:rFonts w:ascii="Verdana" w:hAnsi="Verdana"/>
          <w:sz w:val="18"/>
          <w:lang w:val="en-GB"/>
        </w:rPr>
      </w:pPr>
      <w:r w:rsidRPr="00C849A6">
        <w:rPr>
          <w:rFonts w:ascii="Verdana" w:hAnsi="Verdana"/>
          <w:sz w:val="18"/>
          <w:lang w:val="en-GB"/>
        </w:rPr>
        <w:lastRenderedPageBreak/>
        <w:t>((AMF company information))</w:t>
      </w:r>
    </w:p>
    <w:p w14:paraId="3142A76A" w14:textId="0110F33E" w:rsidR="00E27370" w:rsidRPr="00034718" w:rsidRDefault="00034718" w:rsidP="00E27370">
      <w:pPr>
        <w:pStyle w:val="Textkrper"/>
        <w:spacing w:after="0"/>
        <w:ind w:right="-28"/>
        <w:jc w:val="left"/>
        <w:rPr>
          <w:rFonts w:ascii="Verdana" w:hAnsi="Verdana"/>
          <w:color w:val="000000"/>
          <w:sz w:val="16"/>
          <w:szCs w:val="16"/>
          <w:lang w:val="en-GB"/>
        </w:rPr>
      </w:pPr>
      <w:r w:rsidRPr="00034718">
        <w:rPr>
          <w:rFonts w:ascii="Verdana" w:hAnsi="Verdana"/>
          <w:b/>
          <w:sz w:val="18"/>
          <w:lang w:val="en-GB"/>
        </w:rPr>
        <w:t>Market leader in machine table clamping</w:t>
      </w:r>
      <w:r w:rsidRPr="00034718">
        <w:rPr>
          <w:rFonts w:ascii="Verdana" w:hAnsi="Verdana"/>
          <w:b/>
          <w:sz w:val="18"/>
          <w:lang w:val="en-GB"/>
        </w:rPr>
        <w:br/>
      </w:r>
      <w:r w:rsidR="00E27370" w:rsidRPr="00E27370">
        <w:rPr>
          <w:rFonts w:ascii="Verdana" w:hAnsi="Verdana"/>
          <w:color w:val="000000"/>
          <w:sz w:val="16"/>
          <w:szCs w:val="16"/>
          <w:lang w:val="en-GB"/>
        </w:rPr>
        <w:t xml:space="preserve">Andreas Maier </w:t>
      </w:r>
      <w:proofErr w:type="spellStart"/>
      <w:r w:rsidR="00E27370" w:rsidRPr="00E27370">
        <w:rPr>
          <w:rFonts w:ascii="Verdana" w:hAnsi="Verdana"/>
          <w:color w:val="000000"/>
          <w:sz w:val="16"/>
          <w:szCs w:val="16"/>
          <w:lang w:val="en-GB"/>
        </w:rPr>
        <w:t>Fellbach</w:t>
      </w:r>
      <w:proofErr w:type="spellEnd"/>
      <w:r w:rsidR="00E27370" w:rsidRPr="00E27370">
        <w:rPr>
          <w:rFonts w:ascii="Verdana" w:hAnsi="Verdana"/>
          <w:color w:val="000000"/>
          <w:sz w:val="16"/>
          <w:szCs w:val="16"/>
          <w:lang w:val="en-GB"/>
        </w:rPr>
        <w:t xml:space="preserve"> (AMF), originally founded in 1890, today is a one-stop supplier in clamping technology and is one of the world market leaders. With a global market presence, the company and its employees always have an open ear for the problems of their customers. By listening to these needs, and through its strong problem-solving ability, professional consultancy, intelligent engineering and high manufacturing quality, AMF repeatedly develops project fabrications and customised solutions for customers as well as standard solutions that succeed in the market again. With more than 6,000 products and numerous patents, it ranks among the top innovators in the industry. Speed, flexibility and 230 well-qualified employees guarantee success at Andreas Maier GmbH &amp; Co. KG. In 2019, AMF earned revenue of more than 47 million euros.</w:t>
      </w:r>
      <w:r w:rsidR="00E27370">
        <w:rPr>
          <w:rFonts w:ascii="Verdana" w:hAnsi="Verdana"/>
          <w:color w:val="000000"/>
          <w:sz w:val="16"/>
          <w:szCs w:val="16"/>
          <w:lang w:val="en-GB"/>
        </w:rPr>
        <w:br/>
      </w:r>
    </w:p>
    <w:p w14:paraId="7EDE9654" w14:textId="4A86D267" w:rsidR="0054286C" w:rsidRPr="00636889" w:rsidRDefault="0054286C" w:rsidP="00E27370">
      <w:pPr>
        <w:pStyle w:val="Textkrper"/>
        <w:spacing w:after="0"/>
        <w:ind w:right="-28"/>
        <w:jc w:val="left"/>
        <w:rPr>
          <w:rFonts w:ascii="Verdana" w:hAnsi="Verdana"/>
        </w:rPr>
      </w:pPr>
      <w:r>
        <w:rPr>
          <w:rFonts w:ascii="Arial Black" w:hAnsi="Arial Black"/>
          <w:lang w:val="de-CH"/>
        </w:rPr>
        <w:t>Bilderverzeichnis AMF, Fellbach.</w:t>
      </w:r>
      <w:r>
        <w:rPr>
          <w:rFonts w:ascii="Arial Black" w:hAnsi="Arial Black"/>
          <w:lang w:val="de-CH"/>
        </w:rPr>
        <w:br/>
        <w:t>Mit 2 Klicks zu Text und Bild unter www.pressearbeit.org.</w:t>
      </w:r>
    </w:p>
    <w:tbl>
      <w:tblPr>
        <w:tblW w:w="9072" w:type="dxa"/>
        <w:tblInd w:w="70"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9072"/>
      </w:tblGrid>
      <w:tr w:rsidR="00280A6C" w:rsidRPr="00C849A6" w14:paraId="078A0BAA" w14:textId="77777777" w:rsidTr="00280A6C">
        <w:trPr>
          <w:trHeight w:val="3649"/>
        </w:trPr>
        <w:tc>
          <w:tcPr>
            <w:tcW w:w="9072" w:type="dxa"/>
            <w:vAlign w:val="center"/>
          </w:tcPr>
          <w:p w14:paraId="3C3A1432" w14:textId="2C4E3AF1" w:rsidR="00280A6C" w:rsidRPr="008A7EC3" w:rsidRDefault="00E72F8D" w:rsidP="0054286C">
            <w:pPr>
              <w:tabs>
                <w:tab w:val="left" w:pos="1100"/>
              </w:tabs>
              <w:autoSpaceDE w:val="0"/>
              <w:autoSpaceDN w:val="0"/>
              <w:adjustRightInd w:val="0"/>
              <w:spacing w:before="60"/>
              <w:ind w:left="6" w:hanging="6"/>
              <w:jc w:val="center"/>
              <w:rPr>
                <w:rFonts w:ascii="Verdana" w:hAnsi="Verdana"/>
                <w:sz w:val="16"/>
                <w:szCs w:val="16"/>
              </w:rPr>
            </w:pPr>
            <w:r w:rsidRPr="008A7EC3">
              <w:rPr>
                <w:rFonts w:ascii="Verdana" w:hAnsi="Verdana"/>
                <w:noProof/>
                <w:sz w:val="16"/>
                <w:szCs w:val="16"/>
              </w:rPr>
              <w:drawing>
                <wp:inline distT="0" distB="0" distL="0" distR="0" wp14:anchorId="3EF933D6" wp14:editId="4032A772">
                  <wp:extent cx="3950341" cy="2628900"/>
                  <wp:effectExtent l="0" t="0" r="12065" b="0"/>
                  <wp:docPr id="6" name="Bild 6" descr="Server_Daten:Alle:01 KUNDEN:  INDUSTRIE-D:10109 AMF:01 AMF PRESSEARBEIT:61-70:69 AM_RUECK-AUSBLICK-2016:BILDER THUMBS:69-001 AM_JohannesMai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ver_Daten:Alle:01 KUNDEN:  INDUSTRIE-D:10109 AMF:01 AMF PRESSEARBEIT:61-70:69 AM_RUECK-AUSBLICK-2016:BILDER THUMBS:69-001 AM_JohannesMaie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50353" cy="2628908"/>
                          </a:xfrm>
                          <a:prstGeom prst="rect">
                            <a:avLst/>
                          </a:prstGeom>
                          <a:noFill/>
                          <a:ln>
                            <a:noFill/>
                          </a:ln>
                        </pic:spPr>
                      </pic:pic>
                    </a:graphicData>
                  </a:graphic>
                </wp:inline>
              </w:drawing>
            </w:r>
          </w:p>
          <w:p w14:paraId="1B25896C" w14:textId="3A668FB4" w:rsidR="00280A6C" w:rsidRPr="00C849A6" w:rsidRDefault="00E33D4F" w:rsidP="0054286C">
            <w:pPr>
              <w:tabs>
                <w:tab w:val="left" w:pos="1100"/>
              </w:tabs>
              <w:autoSpaceDE w:val="0"/>
              <w:autoSpaceDN w:val="0"/>
              <w:adjustRightInd w:val="0"/>
              <w:ind w:left="7" w:hanging="7"/>
              <w:jc w:val="center"/>
              <w:rPr>
                <w:rFonts w:ascii="Verdana" w:hAnsi="Verdana"/>
                <w:sz w:val="16"/>
                <w:szCs w:val="16"/>
                <w:lang w:val="en-GB"/>
              </w:rPr>
            </w:pPr>
            <w:proofErr w:type="spellStart"/>
            <w:r w:rsidRPr="00C849A6">
              <w:rPr>
                <w:rFonts w:ascii="Verdana" w:hAnsi="Verdana"/>
                <w:sz w:val="16"/>
                <w:szCs w:val="16"/>
                <w:lang w:val="en-GB"/>
              </w:rPr>
              <w:t>Bild</w:t>
            </w:r>
            <w:proofErr w:type="spellEnd"/>
            <w:r w:rsidRPr="00C849A6">
              <w:rPr>
                <w:rFonts w:ascii="Verdana" w:hAnsi="Verdana"/>
                <w:sz w:val="16"/>
                <w:szCs w:val="16"/>
                <w:lang w:val="en-GB"/>
              </w:rPr>
              <w:t xml:space="preserve"> Nr. </w:t>
            </w:r>
            <w:r w:rsidR="00BC5808" w:rsidRPr="00C849A6">
              <w:rPr>
                <w:rFonts w:ascii="Verdana" w:hAnsi="Verdana"/>
                <w:sz w:val="16"/>
                <w:szCs w:val="16"/>
                <w:lang w:val="en-GB"/>
              </w:rPr>
              <w:t>92</w:t>
            </w:r>
            <w:r w:rsidR="00280A6C" w:rsidRPr="00C849A6">
              <w:rPr>
                <w:rFonts w:ascii="Verdana" w:hAnsi="Verdana"/>
                <w:sz w:val="16"/>
                <w:szCs w:val="16"/>
                <w:lang w:val="en-GB"/>
              </w:rPr>
              <w:t>-</w:t>
            </w:r>
            <w:r w:rsidR="00280A6C" w:rsidRPr="00C849A6">
              <w:rPr>
                <w:rFonts w:ascii="Verdana" w:hAnsi="Verdana"/>
                <w:color w:val="000000"/>
                <w:sz w:val="16"/>
                <w:szCs w:val="16"/>
                <w:lang w:val="en-GB"/>
              </w:rPr>
              <w:t>01 AM_JohannesMaier.jpg</w:t>
            </w:r>
          </w:p>
          <w:p w14:paraId="001131C7" w14:textId="0C36F055" w:rsidR="00280A6C" w:rsidRPr="00034718" w:rsidRDefault="007900C9" w:rsidP="007900C9">
            <w:pPr>
              <w:tabs>
                <w:tab w:val="left" w:pos="1100"/>
              </w:tabs>
              <w:autoSpaceDE w:val="0"/>
              <w:autoSpaceDN w:val="0"/>
              <w:adjustRightInd w:val="0"/>
              <w:ind w:left="7" w:hanging="7"/>
              <w:jc w:val="center"/>
              <w:rPr>
                <w:rFonts w:ascii="Verdana" w:hAnsi="Verdana"/>
                <w:sz w:val="16"/>
                <w:szCs w:val="16"/>
                <w:lang w:val="en-GB"/>
              </w:rPr>
            </w:pPr>
            <w:r>
              <w:rPr>
                <w:rFonts w:ascii="Verdana" w:hAnsi="Verdana"/>
                <w:sz w:val="16"/>
                <w:szCs w:val="16"/>
                <w:lang w:val="en-GB"/>
              </w:rPr>
              <w:t>Johannes Maier, M</w:t>
            </w:r>
            <w:r w:rsidR="00E27370" w:rsidRPr="00E27370">
              <w:rPr>
                <w:rFonts w:ascii="Verdana" w:hAnsi="Verdana"/>
                <w:sz w:val="16"/>
                <w:szCs w:val="16"/>
                <w:lang w:val="en-GB"/>
              </w:rPr>
              <w:t xml:space="preserve">anaging </w:t>
            </w:r>
            <w:r>
              <w:rPr>
                <w:rFonts w:ascii="Verdana" w:hAnsi="Verdana"/>
                <w:sz w:val="16"/>
                <w:szCs w:val="16"/>
                <w:lang w:val="en-GB"/>
              </w:rPr>
              <w:t>P</w:t>
            </w:r>
            <w:r w:rsidR="00E27370" w:rsidRPr="00E27370">
              <w:rPr>
                <w:rFonts w:ascii="Verdana" w:hAnsi="Verdana"/>
                <w:sz w:val="16"/>
                <w:szCs w:val="16"/>
                <w:lang w:val="en-GB"/>
              </w:rPr>
              <w:t>artner of AMF, sees opportunities for growth in 2020 as well.</w:t>
            </w:r>
          </w:p>
        </w:tc>
      </w:tr>
    </w:tbl>
    <w:p w14:paraId="46F8F169" w14:textId="77777777" w:rsidR="00A803ED" w:rsidRPr="00034718" w:rsidRDefault="00A803ED" w:rsidP="00446501">
      <w:pPr>
        <w:pStyle w:val="BetreffBrief"/>
        <w:spacing w:before="0"/>
        <w:ind w:right="3941"/>
        <w:rPr>
          <w:rFonts w:ascii="Verdana" w:hAnsi="Verdana"/>
          <w:i/>
          <w:sz w:val="8"/>
          <w:szCs w:val="8"/>
          <w:lang w:val="en-GB"/>
        </w:rPr>
      </w:pPr>
    </w:p>
    <w:sectPr w:rsidR="00A803ED" w:rsidRPr="00034718" w:rsidSect="00B770CF">
      <w:headerReference w:type="default" r:id="rId10"/>
      <w:footerReference w:type="default" r:id="rId11"/>
      <w:headerReference w:type="first" r:id="rId12"/>
      <w:footerReference w:type="first" r:id="rId13"/>
      <w:pgSz w:w="11879" w:h="16817"/>
      <w:pgMar w:top="2552" w:right="1418" w:bottom="1361" w:left="1418" w:header="1134" w:footer="85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7513D4" w14:textId="77777777" w:rsidR="00E27370" w:rsidRDefault="00E27370">
      <w:r>
        <w:separator/>
      </w:r>
    </w:p>
  </w:endnote>
  <w:endnote w:type="continuationSeparator" w:id="0">
    <w:p w14:paraId="076501BE" w14:textId="77777777" w:rsidR="00E27370" w:rsidRDefault="00E27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3" w:usb2="00000009" w:usb3="00000000" w:csb0="000001FF" w:csb1="00000000"/>
  </w:font>
  <w:font w:name="L Frutiger Light">
    <w:altName w:val="Verdana"/>
    <w:charset w:val="00"/>
    <w:family w:val="auto"/>
    <w:pitch w:val="variable"/>
    <w:sig w:usb0="03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895560" w14:textId="631AB4EA" w:rsidR="00E27370" w:rsidRPr="009F264C" w:rsidRDefault="00E27370" w:rsidP="009F264C">
    <w:pPr>
      <w:pStyle w:val="Fuzeile"/>
      <w:pBdr>
        <w:top w:val="single" w:sz="2" w:space="1" w:color="auto"/>
      </w:pBdr>
      <w:tabs>
        <w:tab w:val="center" w:pos="4510"/>
      </w:tabs>
      <w:rPr>
        <w:rFonts w:ascii="Verdana" w:hAnsi="Verdana"/>
        <w:sz w:val="14"/>
      </w:rPr>
    </w:pPr>
    <w:r w:rsidRPr="001F03CD">
      <w:rPr>
        <w:rFonts w:ascii="Verdana" w:hAnsi="Verdana"/>
        <w:sz w:val="14"/>
      </w:rPr>
      <w:t>Erstellt durch SUXES GmbH,</w:t>
    </w:r>
    <w:r w:rsidRPr="001F03CD">
      <w:rPr>
        <w:rFonts w:ascii="Verdana" w:hAnsi="Verdana"/>
        <w:sz w:val="14"/>
      </w:rPr>
      <w:tab/>
      <w:t xml:space="preserve">Seite </w:t>
    </w:r>
    <w:r w:rsidRPr="001F03CD">
      <w:rPr>
        <w:rStyle w:val="Seitenzahl"/>
        <w:rFonts w:ascii="Verdana" w:hAnsi="Verdana"/>
        <w:sz w:val="14"/>
      </w:rPr>
      <w:fldChar w:fldCharType="begin"/>
    </w:r>
    <w:r w:rsidRPr="001F03CD">
      <w:rPr>
        <w:rStyle w:val="Seitenzahl"/>
        <w:rFonts w:ascii="Verdana" w:hAnsi="Verdana"/>
        <w:sz w:val="14"/>
      </w:rPr>
      <w:instrText xml:space="preserve"> </w:instrText>
    </w:r>
    <w:r>
      <w:rPr>
        <w:rStyle w:val="Seitenzahl"/>
        <w:rFonts w:ascii="Verdana" w:hAnsi="Verdana"/>
        <w:sz w:val="14"/>
      </w:rPr>
      <w:instrText>PAGE</w:instrText>
    </w:r>
    <w:r w:rsidRPr="001F03CD">
      <w:rPr>
        <w:rStyle w:val="Seitenzahl"/>
        <w:rFonts w:ascii="Verdana" w:hAnsi="Verdana"/>
        <w:sz w:val="14"/>
      </w:rPr>
      <w:instrText xml:space="preserve"> </w:instrText>
    </w:r>
    <w:r w:rsidRPr="001F03CD">
      <w:rPr>
        <w:rStyle w:val="Seitenzahl"/>
        <w:rFonts w:ascii="Verdana" w:hAnsi="Verdana"/>
        <w:sz w:val="14"/>
      </w:rPr>
      <w:fldChar w:fldCharType="separate"/>
    </w:r>
    <w:r w:rsidR="007900C9">
      <w:rPr>
        <w:rStyle w:val="Seitenzahl"/>
        <w:rFonts w:ascii="Verdana" w:hAnsi="Verdana"/>
        <w:noProof/>
        <w:sz w:val="14"/>
      </w:rPr>
      <w:t>2</w:t>
    </w:r>
    <w:r w:rsidRPr="001F03CD">
      <w:rPr>
        <w:rStyle w:val="Seitenzahl"/>
        <w:rFonts w:ascii="Verdana" w:hAnsi="Verdana"/>
        <w:sz w:val="14"/>
      </w:rPr>
      <w:fldChar w:fldCharType="end"/>
    </w:r>
    <w:r w:rsidRPr="001F03CD">
      <w:rPr>
        <w:rStyle w:val="Seitenzahl"/>
        <w:rFonts w:ascii="Verdana" w:hAnsi="Verdana"/>
        <w:sz w:val="14"/>
      </w:rPr>
      <w:t xml:space="preserve"> von </w:t>
    </w:r>
    <w:r w:rsidRPr="001F03CD">
      <w:rPr>
        <w:rStyle w:val="Seitenzahl"/>
        <w:rFonts w:ascii="Verdana" w:hAnsi="Verdana"/>
        <w:sz w:val="14"/>
      </w:rPr>
      <w:fldChar w:fldCharType="begin"/>
    </w:r>
    <w:r w:rsidRPr="001F03CD">
      <w:rPr>
        <w:rStyle w:val="Seitenzahl"/>
        <w:rFonts w:ascii="Verdana" w:hAnsi="Verdana"/>
        <w:sz w:val="14"/>
      </w:rPr>
      <w:instrText xml:space="preserve"> </w:instrText>
    </w:r>
    <w:r>
      <w:rPr>
        <w:rStyle w:val="Seitenzahl"/>
        <w:rFonts w:ascii="Verdana" w:hAnsi="Verdana"/>
        <w:sz w:val="14"/>
      </w:rPr>
      <w:instrText>NUMPAGES</w:instrText>
    </w:r>
    <w:r w:rsidRPr="001F03CD">
      <w:rPr>
        <w:rStyle w:val="Seitenzahl"/>
        <w:rFonts w:ascii="Verdana" w:hAnsi="Verdana"/>
        <w:sz w:val="14"/>
      </w:rPr>
      <w:instrText xml:space="preserve"> </w:instrText>
    </w:r>
    <w:r w:rsidRPr="001F03CD">
      <w:rPr>
        <w:rStyle w:val="Seitenzahl"/>
        <w:rFonts w:ascii="Verdana" w:hAnsi="Verdana"/>
        <w:sz w:val="14"/>
      </w:rPr>
      <w:fldChar w:fldCharType="separate"/>
    </w:r>
    <w:r w:rsidR="007900C9">
      <w:rPr>
        <w:rStyle w:val="Seitenzahl"/>
        <w:rFonts w:ascii="Verdana" w:hAnsi="Verdana"/>
        <w:noProof/>
        <w:sz w:val="14"/>
      </w:rPr>
      <w:t>3</w:t>
    </w:r>
    <w:r w:rsidRPr="001F03CD">
      <w:rPr>
        <w:rStyle w:val="Seitenzahl"/>
        <w:rFonts w:ascii="Verdana" w:hAnsi="Verdana"/>
        <w:sz w:val="14"/>
      </w:rPr>
      <w:fldChar w:fldCharType="end"/>
    </w:r>
    <w:r w:rsidRPr="001F03CD">
      <w:rPr>
        <w:rStyle w:val="Seitenzahl"/>
        <w:rFonts w:ascii="Verdana" w:hAnsi="Verdana"/>
        <w:sz w:val="14"/>
      </w:rPr>
      <w:tab/>
      <w:t xml:space="preserve">Tel. +49 (0)711 / </w:t>
    </w:r>
    <w:r>
      <w:rPr>
        <w:rStyle w:val="Seitenzahl"/>
        <w:rFonts w:ascii="Verdana" w:hAnsi="Verdana"/>
        <w:sz w:val="14"/>
      </w:rPr>
      <w:t>410 68 21</w:t>
    </w:r>
    <w:r w:rsidRPr="001F03CD">
      <w:rPr>
        <w:rStyle w:val="Seitenzahl"/>
        <w:rFonts w:ascii="Verdana" w:hAnsi="Verdana"/>
        <w:sz w:val="14"/>
      </w:rPr>
      <w:t>-0</w:t>
    </w:r>
    <w:r w:rsidRPr="001F03CD">
      <w:rPr>
        <w:rStyle w:val="Seitenzahl"/>
        <w:rFonts w:ascii="Verdana" w:hAnsi="Verdana"/>
        <w:sz w:val="14"/>
      </w:rPr>
      <w:br/>
    </w:r>
    <w:r>
      <w:rPr>
        <w:rStyle w:val="Seitenzahl"/>
        <w:rFonts w:ascii="Verdana" w:hAnsi="Verdana"/>
        <w:sz w:val="14"/>
      </w:rPr>
      <w:t>Endersbacher</w:t>
    </w:r>
    <w:r w:rsidRPr="002C3B6D">
      <w:rPr>
        <w:rStyle w:val="Seitenzahl"/>
        <w:rFonts w:ascii="Verdana" w:hAnsi="Verdana"/>
        <w:sz w:val="14"/>
      </w:rPr>
      <w:t xml:space="preserve"> Straße </w:t>
    </w:r>
    <w:r>
      <w:rPr>
        <w:rStyle w:val="Seitenzahl"/>
        <w:rFonts w:ascii="Verdana" w:hAnsi="Verdana"/>
        <w:sz w:val="14"/>
      </w:rPr>
      <w:t>69</w:t>
    </w:r>
    <w:r w:rsidRPr="002C3B6D">
      <w:rPr>
        <w:rStyle w:val="Seitenzahl"/>
        <w:rFonts w:ascii="Verdana" w:hAnsi="Verdana"/>
        <w:sz w:val="14"/>
      </w:rPr>
      <w:t xml:space="preserve">, </w:t>
    </w:r>
    <w:r w:rsidRPr="001F03CD">
      <w:rPr>
        <w:rStyle w:val="Seitenzahl"/>
        <w:rFonts w:ascii="Verdana" w:hAnsi="Verdana"/>
        <w:sz w:val="14"/>
      </w:rPr>
      <w:t>70</w:t>
    </w:r>
    <w:r>
      <w:rPr>
        <w:rStyle w:val="Seitenzahl"/>
        <w:rFonts w:ascii="Verdana" w:hAnsi="Verdana"/>
        <w:sz w:val="14"/>
      </w:rPr>
      <w:t>374</w:t>
    </w:r>
    <w:r w:rsidRPr="001F03CD">
      <w:rPr>
        <w:rStyle w:val="Seitenzahl"/>
        <w:rFonts w:ascii="Verdana" w:hAnsi="Verdana"/>
        <w:sz w:val="14"/>
      </w:rPr>
      <w:t xml:space="preserve"> </w:t>
    </w:r>
    <w:r>
      <w:rPr>
        <w:rStyle w:val="Seitenzahl"/>
        <w:rFonts w:ascii="Verdana" w:hAnsi="Verdana"/>
        <w:sz w:val="14"/>
      </w:rPr>
      <w:t>Stuttgart</w:t>
    </w:r>
    <w:r w:rsidRPr="002C3B6D">
      <w:rPr>
        <w:rStyle w:val="Seitenzahl"/>
        <w:rFonts w:ascii="Verdana" w:hAnsi="Verdana"/>
        <w:sz w:val="14"/>
      </w:rPr>
      <w:tab/>
    </w:r>
    <w:r w:rsidRPr="002C3B6D">
      <w:rPr>
        <w:rStyle w:val="Seitenzahl"/>
        <w:rFonts w:ascii="Verdana" w:hAnsi="Verdana"/>
        <w:sz w:val="14"/>
      </w:rPr>
      <w:tab/>
    </w:r>
    <w:r w:rsidRPr="002C3B6D">
      <w:rPr>
        <w:rStyle w:val="Seitenzahl"/>
        <w:rFonts w:ascii="Verdana" w:hAnsi="Verdana"/>
        <w:sz w:val="14"/>
      </w:rPr>
      <w:tab/>
    </w:r>
    <w:hyperlink r:id="rId1" w:history="1">
      <w:r w:rsidRPr="002C3B6D">
        <w:rPr>
          <w:rStyle w:val="Hyperlink"/>
          <w:rFonts w:ascii="Verdana" w:hAnsi="Verdana"/>
          <w:color w:val="000000"/>
          <w:sz w:val="14"/>
          <w:u w:val="none"/>
        </w:rPr>
        <w:t>info@suxes.de</w:t>
      </w:r>
    </w:hyperlink>
    <w:r w:rsidRPr="002C3B6D">
      <w:rPr>
        <w:rStyle w:val="Seitenzahl"/>
        <w:rFonts w:ascii="Verdana" w:hAnsi="Verdana"/>
        <w:sz w:val="14"/>
      </w:rPr>
      <w:t>, www.suxes.de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D43993" w14:textId="026FA873" w:rsidR="00E27370" w:rsidRPr="009F264C" w:rsidRDefault="00E27370" w:rsidP="009F264C">
    <w:pPr>
      <w:pStyle w:val="Fuzeile"/>
      <w:pBdr>
        <w:top w:val="single" w:sz="2" w:space="1" w:color="auto"/>
      </w:pBdr>
      <w:tabs>
        <w:tab w:val="center" w:pos="4510"/>
      </w:tabs>
      <w:rPr>
        <w:rFonts w:ascii="Verdana" w:hAnsi="Verdana"/>
        <w:sz w:val="14"/>
      </w:rPr>
    </w:pPr>
    <w:r w:rsidRPr="001F03CD">
      <w:rPr>
        <w:rFonts w:ascii="Verdana" w:hAnsi="Verdana"/>
        <w:sz w:val="14"/>
      </w:rPr>
      <w:t>Erstellt durch SUXES GmbH,</w:t>
    </w:r>
    <w:r w:rsidRPr="001F03CD">
      <w:rPr>
        <w:rFonts w:ascii="Verdana" w:hAnsi="Verdana"/>
        <w:sz w:val="14"/>
      </w:rPr>
      <w:tab/>
      <w:t xml:space="preserve">Seite </w:t>
    </w:r>
    <w:r w:rsidRPr="001F03CD">
      <w:rPr>
        <w:rStyle w:val="Seitenzahl"/>
        <w:rFonts w:ascii="Verdana" w:hAnsi="Verdana"/>
        <w:sz w:val="14"/>
      </w:rPr>
      <w:fldChar w:fldCharType="begin"/>
    </w:r>
    <w:r w:rsidRPr="001F03CD">
      <w:rPr>
        <w:rStyle w:val="Seitenzahl"/>
        <w:rFonts w:ascii="Verdana" w:hAnsi="Verdana"/>
        <w:sz w:val="14"/>
      </w:rPr>
      <w:instrText xml:space="preserve"> </w:instrText>
    </w:r>
    <w:r>
      <w:rPr>
        <w:rStyle w:val="Seitenzahl"/>
        <w:rFonts w:ascii="Verdana" w:hAnsi="Verdana"/>
        <w:sz w:val="14"/>
      </w:rPr>
      <w:instrText>PAGE</w:instrText>
    </w:r>
    <w:r w:rsidRPr="001F03CD">
      <w:rPr>
        <w:rStyle w:val="Seitenzahl"/>
        <w:rFonts w:ascii="Verdana" w:hAnsi="Verdana"/>
        <w:sz w:val="14"/>
      </w:rPr>
      <w:instrText xml:space="preserve"> </w:instrText>
    </w:r>
    <w:r w:rsidRPr="001F03CD">
      <w:rPr>
        <w:rStyle w:val="Seitenzahl"/>
        <w:rFonts w:ascii="Verdana" w:hAnsi="Verdana"/>
        <w:sz w:val="14"/>
      </w:rPr>
      <w:fldChar w:fldCharType="separate"/>
    </w:r>
    <w:r w:rsidR="007900C9">
      <w:rPr>
        <w:rStyle w:val="Seitenzahl"/>
        <w:rFonts w:ascii="Verdana" w:hAnsi="Verdana"/>
        <w:noProof/>
        <w:sz w:val="14"/>
      </w:rPr>
      <w:t>1</w:t>
    </w:r>
    <w:r w:rsidRPr="001F03CD">
      <w:rPr>
        <w:rStyle w:val="Seitenzahl"/>
        <w:rFonts w:ascii="Verdana" w:hAnsi="Verdana"/>
        <w:sz w:val="14"/>
      </w:rPr>
      <w:fldChar w:fldCharType="end"/>
    </w:r>
    <w:r w:rsidRPr="001F03CD">
      <w:rPr>
        <w:rStyle w:val="Seitenzahl"/>
        <w:rFonts w:ascii="Verdana" w:hAnsi="Verdana"/>
        <w:sz w:val="14"/>
      </w:rPr>
      <w:t xml:space="preserve"> von </w:t>
    </w:r>
    <w:r w:rsidRPr="001F03CD">
      <w:rPr>
        <w:rStyle w:val="Seitenzahl"/>
        <w:rFonts w:ascii="Verdana" w:hAnsi="Verdana"/>
        <w:sz w:val="14"/>
      </w:rPr>
      <w:fldChar w:fldCharType="begin"/>
    </w:r>
    <w:r w:rsidRPr="001F03CD">
      <w:rPr>
        <w:rStyle w:val="Seitenzahl"/>
        <w:rFonts w:ascii="Verdana" w:hAnsi="Verdana"/>
        <w:sz w:val="14"/>
      </w:rPr>
      <w:instrText xml:space="preserve"> </w:instrText>
    </w:r>
    <w:r>
      <w:rPr>
        <w:rStyle w:val="Seitenzahl"/>
        <w:rFonts w:ascii="Verdana" w:hAnsi="Verdana"/>
        <w:sz w:val="14"/>
      </w:rPr>
      <w:instrText>NUMPAGES</w:instrText>
    </w:r>
    <w:r w:rsidRPr="001F03CD">
      <w:rPr>
        <w:rStyle w:val="Seitenzahl"/>
        <w:rFonts w:ascii="Verdana" w:hAnsi="Verdana"/>
        <w:sz w:val="14"/>
      </w:rPr>
      <w:instrText xml:space="preserve"> </w:instrText>
    </w:r>
    <w:r w:rsidRPr="001F03CD">
      <w:rPr>
        <w:rStyle w:val="Seitenzahl"/>
        <w:rFonts w:ascii="Verdana" w:hAnsi="Verdana"/>
        <w:sz w:val="14"/>
      </w:rPr>
      <w:fldChar w:fldCharType="separate"/>
    </w:r>
    <w:r w:rsidR="007900C9">
      <w:rPr>
        <w:rStyle w:val="Seitenzahl"/>
        <w:rFonts w:ascii="Verdana" w:hAnsi="Verdana"/>
        <w:noProof/>
        <w:sz w:val="14"/>
      </w:rPr>
      <w:t>3</w:t>
    </w:r>
    <w:r w:rsidRPr="001F03CD">
      <w:rPr>
        <w:rStyle w:val="Seitenzahl"/>
        <w:rFonts w:ascii="Verdana" w:hAnsi="Verdana"/>
        <w:sz w:val="14"/>
      </w:rPr>
      <w:fldChar w:fldCharType="end"/>
    </w:r>
    <w:r w:rsidRPr="001F03CD">
      <w:rPr>
        <w:rStyle w:val="Seitenzahl"/>
        <w:rFonts w:ascii="Verdana" w:hAnsi="Verdana"/>
        <w:sz w:val="14"/>
      </w:rPr>
      <w:tab/>
      <w:t xml:space="preserve">Tel. +49 (0)711 / </w:t>
    </w:r>
    <w:r>
      <w:rPr>
        <w:rStyle w:val="Seitenzahl"/>
        <w:rFonts w:ascii="Verdana" w:hAnsi="Verdana"/>
        <w:sz w:val="14"/>
      </w:rPr>
      <w:t>410 68 21</w:t>
    </w:r>
    <w:r w:rsidRPr="001F03CD">
      <w:rPr>
        <w:rStyle w:val="Seitenzahl"/>
        <w:rFonts w:ascii="Verdana" w:hAnsi="Verdana"/>
        <w:sz w:val="14"/>
      </w:rPr>
      <w:t>-0</w:t>
    </w:r>
    <w:r w:rsidRPr="001F03CD">
      <w:rPr>
        <w:rStyle w:val="Seitenzahl"/>
        <w:rFonts w:ascii="Verdana" w:hAnsi="Verdana"/>
        <w:sz w:val="14"/>
      </w:rPr>
      <w:br/>
    </w:r>
    <w:r>
      <w:rPr>
        <w:rStyle w:val="Seitenzahl"/>
        <w:rFonts w:ascii="Verdana" w:hAnsi="Verdana"/>
        <w:sz w:val="14"/>
      </w:rPr>
      <w:t>Endersbacher</w:t>
    </w:r>
    <w:r w:rsidRPr="002C3B6D">
      <w:rPr>
        <w:rStyle w:val="Seitenzahl"/>
        <w:rFonts w:ascii="Verdana" w:hAnsi="Verdana"/>
        <w:sz w:val="14"/>
      </w:rPr>
      <w:t xml:space="preserve"> Straße </w:t>
    </w:r>
    <w:r>
      <w:rPr>
        <w:rStyle w:val="Seitenzahl"/>
        <w:rFonts w:ascii="Verdana" w:hAnsi="Verdana"/>
        <w:sz w:val="14"/>
      </w:rPr>
      <w:t>69</w:t>
    </w:r>
    <w:r w:rsidRPr="002C3B6D">
      <w:rPr>
        <w:rStyle w:val="Seitenzahl"/>
        <w:rFonts w:ascii="Verdana" w:hAnsi="Verdana"/>
        <w:sz w:val="14"/>
      </w:rPr>
      <w:t xml:space="preserve">, </w:t>
    </w:r>
    <w:r w:rsidRPr="001F03CD">
      <w:rPr>
        <w:rStyle w:val="Seitenzahl"/>
        <w:rFonts w:ascii="Verdana" w:hAnsi="Verdana"/>
        <w:sz w:val="14"/>
      </w:rPr>
      <w:t>70</w:t>
    </w:r>
    <w:r>
      <w:rPr>
        <w:rStyle w:val="Seitenzahl"/>
        <w:rFonts w:ascii="Verdana" w:hAnsi="Verdana"/>
        <w:sz w:val="14"/>
      </w:rPr>
      <w:t>374</w:t>
    </w:r>
    <w:r w:rsidRPr="001F03CD">
      <w:rPr>
        <w:rStyle w:val="Seitenzahl"/>
        <w:rFonts w:ascii="Verdana" w:hAnsi="Verdana"/>
        <w:sz w:val="14"/>
      </w:rPr>
      <w:t xml:space="preserve"> </w:t>
    </w:r>
    <w:r>
      <w:rPr>
        <w:rStyle w:val="Seitenzahl"/>
        <w:rFonts w:ascii="Verdana" w:hAnsi="Verdana"/>
        <w:sz w:val="14"/>
      </w:rPr>
      <w:t>Stuttgart</w:t>
    </w:r>
    <w:r w:rsidRPr="002C3B6D">
      <w:rPr>
        <w:rStyle w:val="Seitenzahl"/>
        <w:rFonts w:ascii="Verdana" w:hAnsi="Verdana"/>
        <w:sz w:val="14"/>
      </w:rPr>
      <w:tab/>
    </w:r>
    <w:r w:rsidRPr="002C3B6D">
      <w:rPr>
        <w:rStyle w:val="Seitenzahl"/>
        <w:rFonts w:ascii="Verdana" w:hAnsi="Verdana"/>
        <w:sz w:val="14"/>
      </w:rPr>
      <w:tab/>
    </w:r>
    <w:r w:rsidRPr="002C3B6D">
      <w:rPr>
        <w:rStyle w:val="Seitenzahl"/>
        <w:rFonts w:ascii="Verdana" w:hAnsi="Verdana"/>
        <w:sz w:val="14"/>
      </w:rPr>
      <w:tab/>
    </w:r>
    <w:hyperlink r:id="rId1" w:history="1">
      <w:r w:rsidRPr="002C3B6D">
        <w:rPr>
          <w:rStyle w:val="Hyperlink"/>
          <w:rFonts w:ascii="Verdana" w:hAnsi="Verdana"/>
          <w:color w:val="000000"/>
          <w:sz w:val="14"/>
          <w:u w:val="none"/>
        </w:rPr>
        <w:t>info@suxes.de</w:t>
      </w:r>
    </w:hyperlink>
    <w:r w:rsidRPr="002C3B6D">
      <w:rPr>
        <w:rStyle w:val="Seitenzahl"/>
        <w:rFonts w:ascii="Verdana" w:hAnsi="Verdana"/>
        <w:sz w:val="14"/>
      </w:rPr>
      <w:t>, www.suxes.de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C02B72" w14:textId="77777777" w:rsidR="00E27370" w:rsidRDefault="00E27370">
      <w:r>
        <w:separator/>
      </w:r>
    </w:p>
  </w:footnote>
  <w:footnote w:type="continuationSeparator" w:id="0">
    <w:p w14:paraId="77C97406" w14:textId="77777777" w:rsidR="00E27370" w:rsidRDefault="00E273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82BDE0" w14:textId="749C9D8E" w:rsidR="00E27370" w:rsidRDefault="00E27370">
    <w:pPr>
      <w:tabs>
        <w:tab w:val="center" w:pos="4536"/>
        <w:tab w:val="right" w:pos="9072"/>
      </w:tabs>
      <w:rPr>
        <w:rFonts w:ascii="Arial" w:hAnsi="Arial"/>
        <w:sz w:val="22"/>
      </w:rPr>
    </w:pPr>
    <w:r>
      <w:rPr>
        <w:rFonts w:ascii="Arial" w:hAnsi="Arial"/>
        <w:noProof/>
        <w:sz w:val="22"/>
      </w:rPr>
      <w:drawing>
        <wp:inline distT="0" distB="0" distL="0" distR="0" wp14:anchorId="088F73DF" wp14:editId="025CDDD9">
          <wp:extent cx="1209040" cy="568960"/>
          <wp:effectExtent l="0" t="0" r="10160" b="0"/>
          <wp:docPr id="2" name="Bild 2" descr="LOGOs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s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040" cy="568960"/>
                  </a:xfrm>
                  <a:prstGeom prst="rect">
                    <a:avLst/>
                  </a:prstGeom>
                  <a:noFill/>
                  <a:ln>
                    <a:noFill/>
                  </a:ln>
                </pic:spPr>
              </pic:pic>
            </a:graphicData>
          </a:graphic>
        </wp:inline>
      </w:drawing>
    </w:r>
    <w:r>
      <w:rPr>
        <w:rFonts w:ascii="Arial" w:hAnsi="Arial"/>
        <w:sz w:val="22"/>
      </w:rPr>
      <w:tab/>
    </w:r>
    <w:r>
      <w:rPr>
        <w:rFonts w:ascii="Arial" w:hAnsi="Arial"/>
        <w:sz w:val="22"/>
      </w:rPr>
      <w:tab/>
    </w:r>
    <w:r>
      <w:rPr>
        <w:rFonts w:ascii="Arial" w:hAnsi="Arial"/>
        <w:noProof/>
        <w:sz w:val="22"/>
      </w:rPr>
      <w:drawing>
        <wp:inline distT="0" distB="0" distL="0" distR="0" wp14:anchorId="37553F8E" wp14:editId="5C7404E0">
          <wp:extent cx="1717040" cy="579120"/>
          <wp:effectExtent l="0" t="0" r="10160" b="5080"/>
          <wp:docPr id="5" name="Bild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7040" cy="579120"/>
                  </a:xfrm>
                  <a:prstGeom prst="rect">
                    <a:avLst/>
                  </a:prstGeom>
                  <a:noFill/>
                  <a:ln>
                    <a:noFill/>
                  </a:ln>
                </pic:spPr>
              </pic:pic>
            </a:graphicData>
          </a:graphic>
        </wp:inline>
      </w:drawing>
    </w:r>
  </w:p>
  <w:p w14:paraId="5CBB0141" w14:textId="77777777" w:rsidR="00E27370" w:rsidRDefault="00E27370">
    <w:pPr>
      <w:pBdr>
        <w:bottom w:val="single" w:sz="2" w:space="1" w:color="auto"/>
      </w:pBdr>
      <w:tabs>
        <w:tab w:val="center" w:pos="4536"/>
        <w:tab w:val="right" w:pos="9072"/>
      </w:tabs>
      <w:rPr>
        <w:rFonts w:ascii="Arial" w:hAnsi="Arial"/>
        <w:sz w:val="8"/>
      </w:rPr>
    </w:pPr>
  </w:p>
  <w:p w14:paraId="0D2C1460" w14:textId="77777777" w:rsidR="00E27370" w:rsidRDefault="00E27370">
    <w:pPr>
      <w:tabs>
        <w:tab w:val="center" w:pos="4536"/>
        <w:tab w:val="right" w:pos="9072"/>
      </w:tabs>
      <w:rPr>
        <w:rFonts w:ascii="Arial" w:hAnsi="Arial"/>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BAD077" w14:textId="6854A00B" w:rsidR="00E27370" w:rsidRDefault="00E27370">
    <w:pPr>
      <w:tabs>
        <w:tab w:val="center" w:pos="4536"/>
        <w:tab w:val="right" w:pos="9072"/>
      </w:tabs>
      <w:rPr>
        <w:rFonts w:ascii="Arial" w:hAnsi="Arial"/>
        <w:sz w:val="22"/>
      </w:rPr>
    </w:pPr>
    <w:r>
      <w:rPr>
        <w:rFonts w:ascii="Arial" w:hAnsi="Arial"/>
        <w:noProof/>
        <w:sz w:val="22"/>
      </w:rPr>
      <w:drawing>
        <wp:inline distT="0" distB="0" distL="0" distR="0" wp14:anchorId="3FB78B46" wp14:editId="7F66D42B">
          <wp:extent cx="1209040" cy="568960"/>
          <wp:effectExtent l="0" t="0" r="10160" b="0"/>
          <wp:docPr id="1" name="Bild 1" descr="LOGOs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040" cy="568960"/>
                  </a:xfrm>
                  <a:prstGeom prst="rect">
                    <a:avLst/>
                  </a:prstGeom>
                  <a:noFill/>
                  <a:ln>
                    <a:noFill/>
                  </a:ln>
                </pic:spPr>
              </pic:pic>
            </a:graphicData>
          </a:graphic>
        </wp:inline>
      </w:drawing>
    </w:r>
    <w:r>
      <w:rPr>
        <w:rFonts w:ascii="Arial" w:hAnsi="Arial"/>
        <w:sz w:val="22"/>
      </w:rPr>
      <w:tab/>
    </w:r>
    <w:r>
      <w:rPr>
        <w:rFonts w:ascii="Arial" w:hAnsi="Arial"/>
        <w:sz w:val="22"/>
      </w:rPr>
      <w:tab/>
    </w:r>
    <w:r>
      <w:rPr>
        <w:rFonts w:ascii="Arial" w:hAnsi="Arial"/>
        <w:noProof/>
        <w:sz w:val="22"/>
      </w:rPr>
      <w:drawing>
        <wp:inline distT="0" distB="0" distL="0" distR="0" wp14:anchorId="118CC514" wp14:editId="60714623">
          <wp:extent cx="1717040" cy="579120"/>
          <wp:effectExtent l="0" t="0" r="10160" b="5080"/>
          <wp:docPr id="3"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7040" cy="57912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1"/>
    <w:multiLevelType w:val="singleLevel"/>
    <w:tmpl w:val="000F0407"/>
    <w:lvl w:ilvl="0">
      <w:start w:val="1"/>
      <w:numFmt w:val="decimal"/>
      <w:lvlText w:val="%1."/>
      <w:lvlJc w:val="left"/>
      <w:pPr>
        <w:tabs>
          <w:tab w:val="num" w:pos="360"/>
        </w:tabs>
        <w:ind w:left="360" w:hanging="360"/>
      </w:pPr>
      <w:rPr>
        <w:rFonts w:hint="default"/>
      </w:rPr>
    </w:lvl>
  </w:abstractNum>
  <w:abstractNum w:abstractNumId="2">
    <w:nsid w:val="69BC2DB0"/>
    <w:multiLevelType w:val="hybridMultilevel"/>
    <w:tmpl w:val="098481F4"/>
    <w:lvl w:ilvl="0" w:tplc="D9F2A9D4">
      <w:start w:val="3"/>
      <w:numFmt w:val="bullet"/>
      <w:lvlText w:val="-"/>
      <w:lvlJc w:val="left"/>
      <w:pPr>
        <w:tabs>
          <w:tab w:val="num" w:pos="720"/>
        </w:tabs>
        <w:ind w:left="720" w:hanging="360"/>
      </w:pPr>
      <w:rPr>
        <w:rFonts w:ascii="Times New Roman" w:eastAsia="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393"/>
    <w:rsid w:val="00015997"/>
    <w:rsid w:val="00021CFB"/>
    <w:rsid w:val="00022C42"/>
    <w:rsid w:val="000263EB"/>
    <w:rsid w:val="000268F4"/>
    <w:rsid w:val="0003267A"/>
    <w:rsid w:val="00034718"/>
    <w:rsid w:val="000405F0"/>
    <w:rsid w:val="000528C8"/>
    <w:rsid w:val="000719D3"/>
    <w:rsid w:val="00072D2D"/>
    <w:rsid w:val="000A5924"/>
    <w:rsid w:val="000B2C16"/>
    <w:rsid w:val="000D6B92"/>
    <w:rsid w:val="000D7F9E"/>
    <w:rsid w:val="000E3713"/>
    <w:rsid w:val="001059E1"/>
    <w:rsid w:val="00122481"/>
    <w:rsid w:val="00122FB4"/>
    <w:rsid w:val="00140C4B"/>
    <w:rsid w:val="001634CF"/>
    <w:rsid w:val="00167082"/>
    <w:rsid w:val="001A1F0D"/>
    <w:rsid w:val="00221D02"/>
    <w:rsid w:val="002538BB"/>
    <w:rsid w:val="00265127"/>
    <w:rsid w:val="00280A6C"/>
    <w:rsid w:val="0028729B"/>
    <w:rsid w:val="00294007"/>
    <w:rsid w:val="00294191"/>
    <w:rsid w:val="002B4629"/>
    <w:rsid w:val="002B6B88"/>
    <w:rsid w:val="002E5927"/>
    <w:rsid w:val="0031248E"/>
    <w:rsid w:val="003145EC"/>
    <w:rsid w:val="00346DAA"/>
    <w:rsid w:val="00393653"/>
    <w:rsid w:val="003965E2"/>
    <w:rsid w:val="003B54B9"/>
    <w:rsid w:val="003C06A8"/>
    <w:rsid w:val="003C54A1"/>
    <w:rsid w:val="003D6DBE"/>
    <w:rsid w:val="00432923"/>
    <w:rsid w:val="00446501"/>
    <w:rsid w:val="00462E8A"/>
    <w:rsid w:val="004752F4"/>
    <w:rsid w:val="00486752"/>
    <w:rsid w:val="004953FE"/>
    <w:rsid w:val="00496EDF"/>
    <w:rsid w:val="004B0281"/>
    <w:rsid w:val="004D18DA"/>
    <w:rsid w:val="004D6E29"/>
    <w:rsid w:val="004F0BE7"/>
    <w:rsid w:val="00526B85"/>
    <w:rsid w:val="0054257A"/>
    <w:rsid w:val="0054286C"/>
    <w:rsid w:val="005630EA"/>
    <w:rsid w:val="005710A1"/>
    <w:rsid w:val="0057526A"/>
    <w:rsid w:val="005B6153"/>
    <w:rsid w:val="005E0EE9"/>
    <w:rsid w:val="00604515"/>
    <w:rsid w:val="0061382B"/>
    <w:rsid w:val="006141CD"/>
    <w:rsid w:val="00617509"/>
    <w:rsid w:val="00626084"/>
    <w:rsid w:val="0063535B"/>
    <w:rsid w:val="0064161C"/>
    <w:rsid w:val="00667C3B"/>
    <w:rsid w:val="0067590D"/>
    <w:rsid w:val="00695724"/>
    <w:rsid w:val="006A017B"/>
    <w:rsid w:val="006A3002"/>
    <w:rsid w:val="006C6162"/>
    <w:rsid w:val="006E7A02"/>
    <w:rsid w:val="00701EAF"/>
    <w:rsid w:val="00716955"/>
    <w:rsid w:val="007254A2"/>
    <w:rsid w:val="0072735E"/>
    <w:rsid w:val="007433E1"/>
    <w:rsid w:val="00767369"/>
    <w:rsid w:val="00770DAA"/>
    <w:rsid w:val="00777022"/>
    <w:rsid w:val="007900C9"/>
    <w:rsid w:val="0079138F"/>
    <w:rsid w:val="007B2BD9"/>
    <w:rsid w:val="007B4C92"/>
    <w:rsid w:val="007C20AC"/>
    <w:rsid w:val="007F58F9"/>
    <w:rsid w:val="00833B9D"/>
    <w:rsid w:val="00835854"/>
    <w:rsid w:val="008403C5"/>
    <w:rsid w:val="00845EB0"/>
    <w:rsid w:val="00855DCF"/>
    <w:rsid w:val="008653A0"/>
    <w:rsid w:val="00866131"/>
    <w:rsid w:val="00886FBD"/>
    <w:rsid w:val="00895907"/>
    <w:rsid w:val="008A7EC3"/>
    <w:rsid w:val="00903078"/>
    <w:rsid w:val="009144D7"/>
    <w:rsid w:val="00993BD7"/>
    <w:rsid w:val="0099764F"/>
    <w:rsid w:val="009A38EE"/>
    <w:rsid w:val="009F264C"/>
    <w:rsid w:val="00A00C70"/>
    <w:rsid w:val="00A07490"/>
    <w:rsid w:val="00A116CF"/>
    <w:rsid w:val="00A17CFD"/>
    <w:rsid w:val="00A41A27"/>
    <w:rsid w:val="00A55495"/>
    <w:rsid w:val="00A7173B"/>
    <w:rsid w:val="00A803ED"/>
    <w:rsid w:val="00A84DAE"/>
    <w:rsid w:val="00AA1322"/>
    <w:rsid w:val="00AB49D8"/>
    <w:rsid w:val="00AE42D8"/>
    <w:rsid w:val="00B30F37"/>
    <w:rsid w:val="00B36CCD"/>
    <w:rsid w:val="00B76582"/>
    <w:rsid w:val="00B770CF"/>
    <w:rsid w:val="00BA2419"/>
    <w:rsid w:val="00BB01F7"/>
    <w:rsid w:val="00BC5808"/>
    <w:rsid w:val="00BE3815"/>
    <w:rsid w:val="00C53D46"/>
    <w:rsid w:val="00C7693A"/>
    <w:rsid w:val="00C849A6"/>
    <w:rsid w:val="00CA1E37"/>
    <w:rsid w:val="00CC7D4F"/>
    <w:rsid w:val="00CF12E8"/>
    <w:rsid w:val="00CF2AF7"/>
    <w:rsid w:val="00D14214"/>
    <w:rsid w:val="00D22DFF"/>
    <w:rsid w:val="00D62EA3"/>
    <w:rsid w:val="00D763A2"/>
    <w:rsid w:val="00D946A8"/>
    <w:rsid w:val="00DB331A"/>
    <w:rsid w:val="00DC69E3"/>
    <w:rsid w:val="00DD2A1F"/>
    <w:rsid w:val="00DD5DD4"/>
    <w:rsid w:val="00E05E04"/>
    <w:rsid w:val="00E11BF4"/>
    <w:rsid w:val="00E27370"/>
    <w:rsid w:val="00E33D4F"/>
    <w:rsid w:val="00E437C3"/>
    <w:rsid w:val="00E50678"/>
    <w:rsid w:val="00E72F8D"/>
    <w:rsid w:val="00E8102A"/>
    <w:rsid w:val="00E82EC3"/>
    <w:rsid w:val="00EA2A3F"/>
    <w:rsid w:val="00EA34EC"/>
    <w:rsid w:val="00EB13F9"/>
    <w:rsid w:val="00EE3BD1"/>
    <w:rsid w:val="00EF24E5"/>
    <w:rsid w:val="00F0288D"/>
    <w:rsid w:val="00F50315"/>
    <w:rsid w:val="00F57F62"/>
    <w:rsid w:val="00F62B41"/>
    <w:rsid w:val="00F66393"/>
    <w:rsid w:val="00F7300A"/>
    <w:rsid w:val="00F730E9"/>
    <w:rsid w:val="00F97946"/>
    <w:rsid w:val="00FC6D4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oNotEmbedSmartTags/>
  <w:decimalSymbol w:val=","/>
  <w:listSeparator w:val=";"/>
  <w14:docId w14:val="16084D3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rPr>
  </w:style>
  <w:style w:type="paragraph" w:styleId="berschrift1">
    <w:name w:val="heading 1"/>
    <w:basedOn w:val="Standard"/>
    <w:next w:val="Standard"/>
    <w:link w:val="berschrift1Zchn"/>
    <w:qFormat/>
    <w:pPr>
      <w:keepNext/>
      <w:ind w:right="4365"/>
      <w:jc w:val="both"/>
      <w:outlineLvl w:val="0"/>
    </w:pPr>
    <w:rPr>
      <w:rFonts w:ascii="L Frutiger Light" w:hAnsi="L Frutiger Light"/>
      <w:b/>
      <w:sz w:val="22"/>
    </w:rPr>
  </w:style>
  <w:style w:type="paragraph" w:styleId="berschrift2">
    <w:name w:val="heading 2"/>
    <w:basedOn w:val="Standard"/>
    <w:next w:val="Standard"/>
    <w:qFormat/>
    <w:pPr>
      <w:keepNext/>
      <w:ind w:right="4366"/>
      <w:jc w:val="both"/>
      <w:outlineLvl w:val="1"/>
    </w:pPr>
    <w:rPr>
      <w:rFonts w:ascii="L Frutiger Light" w:hAnsi="L Frutiger Light"/>
      <w:b/>
      <w:sz w:val="22"/>
    </w:rPr>
  </w:style>
  <w:style w:type="paragraph" w:styleId="berschrift3">
    <w:name w:val="heading 3"/>
    <w:basedOn w:val="Standard"/>
    <w:next w:val="Standard"/>
    <w:qFormat/>
    <w:pPr>
      <w:keepNext/>
      <w:tabs>
        <w:tab w:val="left" w:pos="1077"/>
        <w:tab w:val="left" w:pos="2834"/>
        <w:tab w:val="left" w:pos="6192"/>
      </w:tabs>
      <w:spacing w:before="240" w:after="60" w:line="240" w:lineRule="exact"/>
      <w:jc w:val="both"/>
      <w:outlineLvl w:val="2"/>
    </w:pPr>
    <w:rPr>
      <w:rFonts w:ascii="Arial" w:hAnsi="Arial"/>
      <w:b/>
    </w:rPr>
  </w:style>
  <w:style w:type="paragraph" w:styleId="berschrift4">
    <w:name w:val="heading 4"/>
    <w:basedOn w:val="Standard"/>
    <w:next w:val="Standard"/>
    <w:qFormat/>
    <w:pPr>
      <w:keepNext/>
      <w:widowControl w:val="0"/>
      <w:tabs>
        <w:tab w:val="left" w:pos="1077"/>
        <w:tab w:val="left" w:pos="2834"/>
        <w:tab w:val="left" w:pos="6192"/>
      </w:tabs>
      <w:spacing w:before="240" w:after="60" w:line="240" w:lineRule="exact"/>
      <w:jc w:val="both"/>
      <w:outlineLvl w:val="3"/>
    </w:pPr>
    <w:rPr>
      <w:rFonts w:ascii="Arial" w:hAnsi="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nschriftBrief">
    <w:name w:val="Anschrift Brief"/>
    <w:basedOn w:val="Standard"/>
    <w:pPr>
      <w:spacing w:before="1700"/>
    </w:pPr>
    <w:rPr>
      <w:rFonts w:ascii="Helvetica" w:hAnsi="Helvetica"/>
    </w:rPr>
  </w:style>
  <w:style w:type="paragraph" w:customStyle="1" w:styleId="DatumBrief">
    <w:name w:val="Datum Brief"/>
    <w:basedOn w:val="Standard"/>
    <w:pPr>
      <w:tabs>
        <w:tab w:val="right" w:pos="8640"/>
      </w:tabs>
      <w:spacing w:before="280"/>
    </w:pPr>
    <w:rPr>
      <w:rFonts w:ascii="Helvetica" w:hAnsi="Helvetica"/>
    </w:rPr>
  </w:style>
  <w:style w:type="paragraph" w:customStyle="1" w:styleId="BetreffBrief">
    <w:name w:val="Betreff Brief"/>
    <w:basedOn w:val="Standard"/>
    <w:pPr>
      <w:spacing w:before="420"/>
    </w:pPr>
    <w:rPr>
      <w:rFonts w:ascii="Helvetica" w:hAnsi="Helvetica"/>
      <w:b/>
    </w:rPr>
  </w:style>
  <w:style w:type="paragraph" w:styleId="Textkrper">
    <w:name w:val="Body Text"/>
    <w:basedOn w:val="Standard"/>
    <w:link w:val="TextkrperZchn"/>
    <w:pPr>
      <w:spacing w:after="120"/>
      <w:ind w:right="4082"/>
      <w:jc w:val="both"/>
    </w:pPr>
    <w:rPr>
      <w:rFonts w:ascii="Arial" w:hAnsi="Arial"/>
      <w:sz w:val="20"/>
    </w:rPr>
  </w:style>
  <w:style w:type="paragraph" w:styleId="Fuzeile">
    <w:name w:val="footer"/>
    <w:basedOn w:val="Standard"/>
    <w:link w:val="FuzeileZchn"/>
    <w:pPr>
      <w:tabs>
        <w:tab w:val="center" w:pos="4536"/>
        <w:tab w:val="right" w:pos="9072"/>
      </w:tabs>
    </w:pPr>
    <w:rPr>
      <w:rFonts w:ascii="L Frutiger Light" w:hAnsi="L Frutiger Light"/>
    </w:rPr>
  </w:style>
  <w:style w:type="paragraph" w:styleId="Kopfzeile">
    <w:name w:val="header"/>
    <w:basedOn w:val="Standard"/>
    <w:pPr>
      <w:tabs>
        <w:tab w:val="center" w:pos="4536"/>
        <w:tab w:val="right" w:pos="9072"/>
      </w:tabs>
    </w:pPr>
  </w:style>
  <w:style w:type="paragraph" w:customStyle="1" w:styleId="Summary">
    <w:name w:val="Summary"/>
    <w:basedOn w:val="Textkrper"/>
    <w:rPr>
      <w:b/>
    </w:rPr>
  </w:style>
  <w:style w:type="character" w:styleId="Seitenzahl">
    <w:name w:val="page number"/>
    <w:basedOn w:val="Absatz-Standardschriftart"/>
  </w:style>
  <w:style w:type="character" w:styleId="Hyperlink">
    <w:name w:val="Hyperlink"/>
    <w:basedOn w:val="Absatz-Standardschriftart"/>
    <w:rPr>
      <w:color w:val="0000FF"/>
      <w:u w:val="single"/>
    </w:rPr>
  </w:style>
  <w:style w:type="paragraph" w:styleId="Textkrper2">
    <w:name w:val="Body Text 2"/>
    <w:basedOn w:val="Standard"/>
    <w:rPr>
      <w:rFonts w:ascii="Arial" w:hAnsi="Arial"/>
      <w:color w:val="000000"/>
      <w:sz w:val="20"/>
    </w:rPr>
  </w:style>
  <w:style w:type="character" w:styleId="BesuchterHyperlink">
    <w:name w:val="FollowedHyperlink"/>
    <w:basedOn w:val="Absatz-Standardschriftart"/>
    <w:rsid w:val="005732B1"/>
    <w:rPr>
      <w:color w:val="800080"/>
      <w:u w:val="single"/>
    </w:rPr>
  </w:style>
  <w:style w:type="paragraph" w:styleId="Sprechblasentext">
    <w:name w:val="Balloon Text"/>
    <w:basedOn w:val="Standard"/>
    <w:semiHidden/>
    <w:rsid w:val="00225893"/>
    <w:rPr>
      <w:rFonts w:ascii="Tahoma" w:hAnsi="Tahoma" w:cs="Tahoma"/>
      <w:sz w:val="16"/>
      <w:szCs w:val="16"/>
    </w:rPr>
  </w:style>
  <w:style w:type="paragraph" w:customStyle="1" w:styleId="01PMHeadline">
    <w:name w:val="01_PM_Headline"/>
    <w:basedOn w:val="Standard"/>
    <w:autoRedefine/>
    <w:qFormat/>
    <w:rsid w:val="006E7A02"/>
    <w:pPr>
      <w:spacing w:before="240" w:after="60"/>
      <w:ind w:right="4223"/>
    </w:pPr>
    <w:rPr>
      <w:rFonts w:ascii="Verdana" w:hAnsi="Verdana"/>
      <w:b/>
      <w:noProof/>
      <w:color w:val="000000"/>
      <w:szCs w:val="24"/>
    </w:rPr>
  </w:style>
  <w:style w:type="paragraph" w:customStyle="1" w:styleId="02PMSummary">
    <w:name w:val="02_PM_Summary"/>
    <w:basedOn w:val="Standard"/>
    <w:next w:val="Standard"/>
    <w:autoRedefine/>
    <w:qFormat/>
    <w:rsid w:val="000B2C16"/>
    <w:pPr>
      <w:tabs>
        <w:tab w:val="left" w:pos="4820"/>
      </w:tabs>
      <w:spacing w:after="120" w:line="276" w:lineRule="auto"/>
      <w:ind w:right="4223"/>
      <w:jc w:val="both"/>
    </w:pPr>
    <w:rPr>
      <w:rFonts w:ascii="Verdana" w:hAnsi="Verdana" w:cstheme="minorBidi"/>
      <w:b/>
      <w:noProof/>
      <w:color w:val="000000"/>
      <w:sz w:val="18"/>
      <w:lang w:eastAsia="ja-JP"/>
    </w:rPr>
  </w:style>
  <w:style w:type="paragraph" w:customStyle="1" w:styleId="03PMCopytext">
    <w:name w:val="03_PM_Copytext"/>
    <w:basedOn w:val="Textkrper"/>
    <w:autoRedefine/>
    <w:qFormat/>
    <w:rsid w:val="00E05E04"/>
    <w:pPr>
      <w:tabs>
        <w:tab w:val="left" w:pos="4820"/>
      </w:tabs>
      <w:spacing w:line="276" w:lineRule="auto"/>
      <w:ind w:right="4223"/>
    </w:pPr>
    <w:rPr>
      <w:rFonts w:ascii="Verdana" w:hAnsi="Verdana" w:cs="Verdana"/>
      <w:color w:val="000000"/>
      <w:sz w:val="18"/>
      <w:szCs w:val="18"/>
      <w:lang w:val="de-CH" w:eastAsia="ja-JP"/>
    </w:rPr>
  </w:style>
  <w:style w:type="paragraph" w:customStyle="1" w:styleId="04PMSubhead">
    <w:name w:val="04_PM_Subhead"/>
    <w:basedOn w:val="berschrift1"/>
    <w:next w:val="03PMCopytext"/>
    <w:qFormat/>
    <w:rsid w:val="00E33D4F"/>
    <w:pPr>
      <w:tabs>
        <w:tab w:val="left" w:pos="4820"/>
      </w:tabs>
      <w:spacing w:before="60" w:after="120"/>
      <w:ind w:right="4223"/>
    </w:pPr>
    <w:rPr>
      <w:rFonts w:ascii="Verdana" w:hAnsi="Verdana" w:cstheme="minorBidi"/>
      <w:color w:val="000000"/>
      <w:sz w:val="18"/>
      <w:lang w:eastAsia="ja-JP"/>
    </w:rPr>
  </w:style>
  <w:style w:type="character" w:customStyle="1" w:styleId="FuzeileZchn">
    <w:name w:val="Fußzeile Zchn"/>
    <w:basedOn w:val="Absatz-Standardschriftart"/>
    <w:link w:val="Fuzeile"/>
    <w:rsid w:val="009F264C"/>
    <w:rPr>
      <w:rFonts w:ascii="L Frutiger Light" w:hAnsi="L Frutiger Light"/>
      <w:sz w:val="24"/>
    </w:rPr>
  </w:style>
  <w:style w:type="character" w:customStyle="1" w:styleId="berschrift1Zchn">
    <w:name w:val="Überschrift 1 Zchn"/>
    <w:basedOn w:val="Absatz-Standardschriftart"/>
    <w:link w:val="berschrift1"/>
    <w:rsid w:val="009A38EE"/>
    <w:rPr>
      <w:rFonts w:ascii="L Frutiger Light" w:hAnsi="L Frutiger Light"/>
      <w:b/>
      <w:sz w:val="22"/>
    </w:rPr>
  </w:style>
  <w:style w:type="character" w:customStyle="1" w:styleId="TextkrperZchn">
    <w:name w:val="Textkörper Zchn"/>
    <w:basedOn w:val="Absatz-Standardschriftart"/>
    <w:link w:val="Textkrper"/>
    <w:rsid w:val="009A38EE"/>
    <w:rPr>
      <w:rFonts w:ascii="Arial" w:hAnsi="Arial"/>
    </w:rPr>
  </w:style>
  <w:style w:type="character" w:customStyle="1" w:styleId="journal-content-article">
    <w:name w:val="journal-content-article"/>
    <w:basedOn w:val="Absatz-Standardschriftart"/>
    <w:rsid w:val="007F58F9"/>
  </w:style>
  <w:style w:type="paragraph" w:customStyle="1" w:styleId="11AwbHeadline">
    <w:name w:val="11_Awb_Headline"/>
    <w:next w:val="Standard"/>
    <w:qFormat/>
    <w:rsid w:val="0072735E"/>
    <w:pPr>
      <w:spacing w:before="240" w:after="120"/>
      <w:ind w:right="2806"/>
    </w:pPr>
    <w:rPr>
      <w:rFonts w:ascii="Verdana" w:hAnsi="Verdana" w:cstheme="minorBidi"/>
      <w:b/>
      <w:noProof/>
      <w:color w:val="000000"/>
      <w:sz w:val="24"/>
      <w:szCs w:val="24"/>
    </w:rPr>
  </w:style>
  <w:style w:type="paragraph" w:customStyle="1" w:styleId="12AwbSummary">
    <w:name w:val="12_Awb_Summary"/>
    <w:basedOn w:val="Standard"/>
    <w:next w:val="NurText"/>
    <w:qFormat/>
    <w:rsid w:val="0072735E"/>
    <w:pPr>
      <w:spacing w:after="120" w:line="300" w:lineRule="auto"/>
      <w:ind w:right="2806"/>
      <w:jc w:val="both"/>
    </w:pPr>
    <w:rPr>
      <w:rFonts w:ascii="Verdana" w:hAnsi="Verdana" w:cstheme="minorBidi"/>
      <w:b/>
      <w:color w:val="000000"/>
      <w:sz w:val="18"/>
      <w:lang w:eastAsia="ja-JP"/>
    </w:rPr>
  </w:style>
  <w:style w:type="paragraph" w:styleId="NurText">
    <w:name w:val="Plain Text"/>
    <w:basedOn w:val="Standard"/>
    <w:link w:val="NurTextZchn"/>
    <w:uiPriority w:val="99"/>
    <w:semiHidden/>
    <w:unhideWhenUsed/>
    <w:rsid w:val="0072735E"/>
    <w:rPr>
      <w:rFonts w:ascii="Courier" w:hAnsi="Courier"/>
      <w:sz w:val="21"/>
      <w:szCs w:val="21"/>
    </w:rPr>
  </w:style>
  <w:style w:type="character" w:customStyle="1" w:styleId="NurTextZchn">
    <w:name w:val="Nur Text Zchn"/>
    <w:basedOn w:val="Absatz-Standardschriftart"/>
    <w:link w:val="NurText"/>
    <w:uiPriority w:val="99"/>
    <w:semiHidden/>
    <w:rsid w:val="0072735E"/>
    <w:rPr>
      <w:rFonts w:ascii="Courier" w:hAnsi="Courier"/>
      <w:sz w:val="21"/>
      <w:szCs w:val="21"/>
    </w:rPr>
  </w:style>
  <w:style w:type="paragraph" w:customStyle="1" w:styleId="13AwbCopytext">
    <w:name w:val="13_Awb_Copytext"/>
    <w:basedOn w:val="Standard"/>
    <w:qFormat/>
    <w:rsid w:val="0072735E"/>
    <w:pPr>
      <w:spacing w:after="120" w:line="300" w:lineRule="auto"/>
      <w:ind w:right="2806"/>
      <w:jc w:val="both"/>
    </w:pPr>
    <w:rPr>
      <w:rFonts w:ascii="Verdana" w:hAnsi="Verdana" w:cstheme="minorBidi"/>
      <w:color w:val="000000"/>
      <w:sz w:val="18"/>
      <w:lang w:eastAsia="ja-JP"/>
    </w:rPr>
  </w:style>
  <w:style w:type="paragraph" w:customStyle="1" w:styleId="14AwbSubhead">
    <w:name w:val="14_Awb_Subhead"/>
    <w:basedOn w:val="berschrift1"/>
    <w:autoRedefine/>
    <w:qFormat/>
    <w:rsid w:val="0072735E"/>
    <w:pPr>
      <w:spacing w:after="60" w:line="276" w:lineRule="auto"/>
      <w:ind w:right="2806"/>
    </w:pPr>
    <w:rPr>
      <w:rFonts w:ascii="Verdana" w:hAnsi="Verdana" w:cstheme="minorBidi"/>
      <w:color w:val="000000"/>
      <w:sz w:val="1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rPr>
  </w:style>
  <w:style w:type="paragraph" w:styleId="berschrift1">
    <w:name w:val="heading 1"/>
    <w:basedOn w:val="Standard"/>
    <w:next w:val="Standard"/>
    <w:link w:val="berschrift1Zchn"/>
    <w:qFormat/>
    <w:pPr>
      <w:keepNext/>
      <w:ind w:right="4365"/>
      <w:jc w:val="both"/>
      <w:outlineLvl w:val="0"/>
    </w:pPr>
    <w:rPr>
      <w:rFonts w:ascii="L Frutiger Light" w:hAnsi="L Frutiger Light"/>
      <w:b/>
      <w:sz w:val="22"/>
    </w:rPr>
  </w:style>
  <w:style w:type="paragraph" w:styleId="berschrift2">
    <w:name w:val="heading 2"/>
    <w:basedOn w:val="Standard"/>
    <w:next w:val="Standard"/>
    <w:qFormat/>
    <w:pPr>
      <w:keepNext/>
      <w:ind w:right="4366"/>
      <w:jc w:val="both"/>
      <w:outlineLvl w:val="1"/>
    </w:pPr>
    <w:rPr>
      <w:rFonts w:ascii="L Frutiger Light" w:hAnsi="L Frutiger Light"/>
      <w:b/>
      <w:sz w:val="22"/>
    </w:rPr>
  </w:style>
  <w:style w:type="paragraph" w:styleId="berschrift3">
    <w:name w:val="heading 3"/>
    <w:basedOn w:val="Standard"/>
    <w:next w:val="Standard"/>
    <w:qFormat/>
    <w:pPr>
      <w:keepNext/>
      <w:tabs>
        <w:tab w:val="left" w:pos="1077"/>
        <w:tab w:val="left" w:pos="2834"/>
        <w:tab w:val="left" w:pos="6192"/>
      </w:tabs>
      <w:spacing w:before="240" w:after="60" w:line="240" w:lineRule="exact"/>
      <w:jc w:val="both"/>
      <w:outlineLvl w:val="2"/>
    </w:pPr>
    <w:rPr>
      <w:rFonts w:ascii="Arial" w:hAnsi="Arial"/>
      <w:b/>
    </w:rPr>
  </w:style>
  <w:style w:type="paragraph" w:styleId="berschrift4">
    <w:name w:val="heading 4"/>
    <w:basedOn w:val="Standard"/>
    <w:next w:val="Standard"/>
    <w:qFormat/>
    <w:pPr>
      <w:keepNext/>
      <w:widowControl w:val="0"/>
      <w:tabs>
        <w:tab w:val="left" w:pos="1077"/>
        <w:tab w:val="left" w:pos="2834"/>
        <w:tab w:val="left" w:pos="6192"/>
      </w:tabs>
      <w:spacing w:before="240" w:after="60" w:line="240" w:lineRule="exact"/>
      <w:jc w:val="both"/>
      <w:outlineLvl w:val="3"/>
    </w:pPr>
    <w:rPr>
      <w:rFonts w:ascii="Arial" w:hAnsi="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nschriftBrief">
    <w:name w:val="Anschrift Brief"/>
    <w:basedOn w:val="Standard"/>
    <w:pPr>
      <w:spacing w:before="1700"/>
    </w:pPr>
    <w:rPr>
      <w:rFonts w:ascii="Helvetica" w:hAnsi="Helvetica"/>
    </w:rPr>
  </w:style>
  <w:style w:type="paragraph" w:customStyle="1" w:styleId="DatumBrief">
    <w:name w:val="Datum Brief"/>
    <w:basedOn w:val="Standard"/>
    <w:pPr>
      <w:tabs>
        <w:tab w:val="right" w:pos="8640"/>
      </w:tabs>
      <w:spacing w:before="280"/>
    </w:pPr>
    <w:rPr>
      <w:rFonts w:ascii="Helvetica" w:hAnsi="Helvetica"/>
    </w:rPr>
  </w:style>
  <w:style w:type="paragraph" w:customStyle="1" w:styleId="BetreffBrief">
    <w:name w:val="Betreff Brief"/>
    <w:basedOn w:val="Standard"/>
    <w:pPr>
      <w:spacing w:before="420"/>
    </w:pPr>
    <w:rPr>
      <w:rFonts w:ascii="Helvetica" w:hAnsi="Helvetica"/>
      <w:b/>
    </w:rPr>
  </w:style>
  <w:style w:type="paragraph" w:styleId="Textkrper">
    <w:name w:val="Body Text"/>
    <w:basedOn w:val="Standard"/>
    <w:link w:val="TextkrperZchn"/>
    <w:pPr>
      <w:spacing w:after="120"/>
      <w:ind w:right="4082"/>
      <w:jc w:val="both"/>
    </w:pPr>
    <w:rPr>
      <w:rFonts w:ascii="Arial" w:hAnsi="Arial"/>
      <w:sz w:val="20"/>
    </w:rPr>
  </w:style>
  <w:style w:type="paragraph" w:styleId="Fuzeile">
    <w:name w:val="footer"/>
    <w:basedOn w:val="Standard"/>
    <w:link w:val="FuzeileZchn"/>
    <w:pPr>
      <w:tabs>
        <w:tab w:val="center" w:pos="4536"/>
        <w:tab w:val="right" w:pos="9072"/>
      </w:tabs>
    </w:pPr>
    <w:rPr>
      <w:rFonts w:ascii="L Frutiger Light" w:hAnsi="L Frutiger Light"/>
    </w:rPr>
  </w:style>
  <w:style w:type="paragraph" w:styleId="Kopfzeile">
    <w:name w:val="header"/>
    <w:basedOn w:val="Standard"/>
    <w:pPr>
      <w:tabs>
        <w:tab w:val="center" w:pos="4536"/>
        <w:tab w:val="right" w:pos="9072"/>
      </w:tabs>
    </w:pPr>
  </w:style>
  <w:style w:type="paragraph" w:customStyle="1" w:styleId="Summary">
    <w:name w:val="Summary"/>
    <w:basedOn w:val="Textkrper"/>
    <w:rPr>
      <w:b/>
    </w:rPr>
  </w:style>
  <w:style w:type="character" w:styleId="Seitenzahl">
    <w:name w:val="page number"/>
    <w:basedOn w:val="Absatz-Standardschriftart"/>
  </w:style>
  <w:style w:type="character" w:styleId="Hyperlink">
    <w:name w:val="Hyperlink"/>
    <w:basedOn w:val="Absatz-Standardschriftart"/>
    <w:rPr>
      <w:color w:val="0000FF"/>
      <w:u w:val="single"/>
    </w:rPr>
  </w:style>
  <w:style w:type="paragraph" w:styleId="Textkrper2">
    <w:name w:val="Body Text 2"/>
    <w:basedOn w:val="Standard"/>
    <w:rPr>
      <w:rFonts w:ascii="Arial" w:hAnsi="Arial"/>
      <w:color w:val="000000"/>
      <w:sz w:val="20"/>
    </w:rPr>
  </w:style>
  <w:style w:type="character" w:styleId="BesuchterHyperlink">
    <w:name w:val="FollowedHyperlink"/>
    <w:basedOn w:val="Absatz-Standardschriftart"/>
    <w:rsid w:val="005732B1"/>
    <w:rPr>
      <w:color w:val="800080"/>
      <w:u w:val="single"/>
    </w:rPr>
  </w:style>
  <w:style w:type="paragraph" w:styleId="Sprechblasentext">
    <w:name w:val="Balloon Text"/>
    <w:basedOn w:val="Standard"/>
    <w:semiHidden/>
    <w:rsid w:val="00225893"/>
    <w:rPr>
      <w:rFonts w:ascii="Tahoma" w:hAnsi="Tahoma" w:cs="Tahoma"/>
      <w:sz w:val="16"/>
      <w:szCs w:val="16"/>
    </w:rPr>
  </w:style>
  <w:style w:type="paragraph" w:customStyle="1" w:styleId="01PMHeadline">
    <w:name w:val="01_PM_Headline"/>
    <w:basedOn w:val="Standard"/>
    <w:autoRedefine/>
    <w:qFormat/>
    <w:rsid w:val="006E7A02"/>
    <w:pPr>
      <w:spacing w:before="240" w:after="60"/>
      <w:ind w:right="4223"/>
    </w:pPr>
    <w:rPr>
      <w:rFonts w:ascii="Verdana" w:hAnsi="Verdana"/>
      <w:b/>
      <w:noProof/>
      <w:color w:val="000000"/>
      <w:szCs w:val="24"/>
    </w:rPr>
  </w:style>
  <w:style w:type="paragraph" w:customStyle="1" w:styleId="02PMSummary">
    <w:name w:val="02_PM_Summary"/>
    <w:basedOn w:val="Standard"/>
    <w:next w:val="Standard"/>
    <w:autoRedefine/>
    <w:qFormat/>
    <w:rsid w:val="000B2C16"/>
    <w:pPr>
      <w:tabs>
        <w:tab w:val="left" w:pos="4820"/>
      </w:tabs>
      <w:spacing w:after="120" w:line="276" w:lineRule="auto"/>
      <w:ind w:right="4223"/>
      <w:jc w:val="both"/>
    </w:pPr>
    <w:rPr>
      <w:rFonts w:ascii="Verdana" w:hAnsi="Verdana" w:cstheme="minorBidi"/>
      <w:b/>
      <w:noProof/>
      <w:color w:val="000000"/>
      <w:sz w:val="18"/>
      <w:lang w:eastAsia="ja-JP"/>
    </w:rPr>
  </w:style>
  <w:style w:type="paragraph" w:customStyle="1" w:styleId="03PMCopytext">
    <w:name w:val="03_PM_Copytext"/>
    <w:basedOn w:val="Textkrper"/>
    <w:autoRedefine/>
    <w:qFormat/>
    <w:rsid w:val="00E05E04"/>
    <w:pPr>
      <w:tabs>
        <w:tab w:val="left" w:pos="4820"/>
      </w:tabs>
      <w:spacing w:line="276" w:lineRule="auto"/>
      <w:ind w:right="4223"/>
    </w:pPr>
    <w:rPr>
      <w:rFonts w:ascii="Verdana" w:hAnsi="Verdana" w:cs="Verdana"/>
      <w:color w:val="000000"/>
      <w:sz w:val="18"/>
      <w:szCs w:val="18"/>
      <w:lang w:val="de-CH" w:eastAsia="ja-JP"/>
    </w:rPr>
  </w:style>
  <w:style w:type="paragraph" w:customStyle="1" w:styleId="04PMSubhead">
    <w:name w:val="04_PM_Subhead"/>
    <w:basedOn w:val="berschrift1"/>
    <w:next w:val="03PMCopytext"/>
    <w:qFormat/>
    <w:rsid w:val="00E33D4F"/>
    <w:pPr>
      <w:tabs>
        <w:tab w:val="left" w:pos="4820"/>
      </w:tabs>
      <w:spacing w:before="60" w:after="120"/>
      <w:ind w:right="4223"/>
    </w:pPr>
    <w:rPr>
      <w:rFonts w:ascii="Verdana" w:hAnsi="Verdana" w:cstheme="minorBidi"/>
      <w:color w:val="000000"/>
      <w:sz w:val="18"/>
      <w:lang w:eastAsia="ja-JP"/>
    </w:rPr>
  </w:style>
  <w:style w:type="character" w:customStyle="1" w:styleId="FuzeileZchn">
    <w:name w:val="Fußzeile Zchn"/>
    <w:basedOn w:val="Absatz-Standardschriftart"/>
    <w:link w:val="Fuzeile"/>
    <w:rsid w:val="009F264C"/>
    <w:rPr>
      <w:rFonts w:ascii="L Frutiger Light" w:hAnsi="L Frutiger Light"/>
      <w:sz w:val="24"/>
    </w:rPr>
  </w:style>
  <w:style w:type="character" w:customStyle="1" w:styleId="berschrift1Zchn">
    <w:name w:val="Überschrift 1 Zchn"/>
    <w:basedOn w:val="Absatz-Standardschriftart"/>
    <w:link w:val="berschrift1"/>
    <w:rsid w:val="009A38EE"/>
    <w:rPr>
      <w:rFonts w:ascii="L Frutiger Light" w:hAnsi="L Frutiger Light"/>
      <w:b/>
      <w:sz w:val="22"/>
    </w:rPr>
  </w:style>
  <w:style w:type="character" w:customStyle="1" w:styleId="TextkrperZchn">
    <w:name w:val="Textkörper Zchn"/>
    <w:basedOn w:val="Absatz-Standardschriftart"/>
    <w:link w:val="Textkrper"/>
    <w:rsid w:val="009A38EE"/>
    <w:rPr>
      <w:rFonts w:ascii="Arial" w:hAnsi="Arial"/>
    </w:rPr>
  </w:style>
  <w:style w:type="character" w:customStyle="1" w:styleId="journal-content-article">
    <w:name w:val="journal-content-article"/>
    <w:basedOn w:val="Absatz-Standardschriftart"/>
    <w:rsid w:val="007F58F9"/>
  </w:style>
  <w:style w:type="paragraph" w:customStyle="1" w:styleId="11AwbHeadline">
    <w:name w:val="11_Awb_Headline"/>
    <w:next w:val="Standard"/>
    <w:qFormat/>
    <w:rsid w:val="0072735E"/>
    <w:pPr>
      <w:spacing w:before="240" w:after="120"/>
      <w:ind w:right="2806"/>
    </w:pPr>
    <w:rPr>
      <w:rFonts w:ascii="Verdana" w:hAnsi="Verdana" w:cstheme="minorBidi"/>
      <w:b/>
      <w:noProof/>
      <w:color w:val="000000"/>
      <w:sz w:val="24"/>
      <w:szCs w:val="24"/>
    </w:rPr>
  </w:style>
  <w:style w:type="paragraph" w:customStyle="1" w:styleId="12AwbSummary">
    <w:name w:val="12_Awb_Summary"/>
    <w:basedOn w:val="Standard"/>
    <w:next w:val="NurText"/>
    <w:qFormat/>
    <w:rsid w:val="0072735E"/>
    <w:pPr>
      <w:spacing w:after="120" w:line="300" w:lineRule="auto"/>
      <w:ind w:right="2806"/>
      <w:jc w:val="both"/>
    </w:pPr>
    <w:rPr>
      <w:rFonts w:ascii="Verdana" w:hAnsi="Verdana" w:cstheme="minorBidi"/>
      <w:b/>
      <w:color w:val="000000"/>
      <w:sz w:val="18"/>
      <w:lang w:eastAsia="ja-JP"/>
    </w:rPr>
  </w:style>
  <w:style w:type="paragraph" w:styleId="NurText">
    <w:name w:val="Plain Text"/>
    <w:basedOn w:val="Standard"/>
    <w:link w:val="NurTextZchn"/>
    <w:uiPriority w:val="99"/>
    <w:semiHidden/>
    <w:unhideWhenUsed/>
    <w:rsid w:val="0072735E"/>
    <w:rPr>
      <w:rFonts w:ascii="Courier" w:hAnsi="Courier"/>
      <w:sz w:val="21"/>
      <w:szCs w:val="21"/>
    </w:rPr>
  </w:style>
  <w:style w:type="character" w:customStyle="1" w:styleId="NurTextZchn">
    <w:name w:val="Nur Text Zchn"/>
    <w:basedOn w:val="Absatz-Standardschriftart"/>
    <w:link w:val="NurText"/>
    <w:uiPriority w:val="99"/>
    <w:semiHidden/>
    <w:rsid w:val="0072735E"/>
    <w:rPr>
      <w:rFonts w:ascii="Courier" w:hAnsi="Courier"/>
      <w:sz w:val="21"/>
      <w:szCs w:val="21"/>
    </w:rPr>
  </w:style>
  <w:style w:type="paragraph" w:customStyle="1" w:styleId="13AwbCopytext">
    <w:name w:val="13_Awb_Copytext"/>
    <w:basedOn w:val="Standard"/>
    <w:qFormat/>
    <w:rsid w:val="0072735E"/>
    <w:pPr>
      <w:spacing w:after="120" w:line="300" w:lineRule="auto"/>
      <w:ind w:right="2806"/>
      <w:jc w:val="both"/>
    </w:pPr>
    <w:rPr>
      <w:rFonts w:ascii="Verdana" w:hAnsi="Verdana" w:cstheme="minorBidi"/>
      <w:color w:val="000000"/>
      <w:sz w:val="18"/>
      <w:lang w:eastAsia="ja-JP"/>
    </w:rPr>
  </w:style>
  <w:style w:type="paragraph" w:customStyle="1" w:styleId="14AwbSubhead">
    <w:name w:val="14_Awb_Subhead"/>
    <w:basedOn w:val="berschrift1"/>
    <w:autoRedefine/>
    <w:qFormat/>
    <w:rsid w:val="0072735E"/>
    <w:pPr>
      <w:spacing w:after="60" w:line="276" w:lineRule="auto"/>
      <w:ind w:right="2806"/>
    </w:pPr>
    <w:rPr>
      <w:rFonts w:ascii="Verdana" w:hAnsi="Verdana" w:cstheme="minorBidi"/>
      <w:color w:val="000000"/>
      <w:sz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suxes.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info@suxes.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D2DEB-6F96-4C0D-80F7-D3579CC04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710</Words>
  <Characters>3922</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Presseinformation</vt:lpstr>
    </vt:vector>
  </TitlesOfParts>
  <Company>SUXES GmbH</Company>
  <LinksUpToDate>false</LinksUpToDate>
  <CharactersWithSpaces>4623</CharactersWithSpaces>
  <SharedDoc>false</SharedDoc>
  <HLinks>
    <vt:vector size="36" baseType="variant">
      <vt:variant>
        <vt:i4>589906</vt:i4>
      </vt:variant>
      <vt:variant>
        <vt:i4>3</vt:i4>
      </vt:variant>
      <vt:variant>
        <vt:i4>0</vt:i4>
      </vt:variant>
      <vt:variant>
        <vt:i4>5</vt:i4>
      </vt:variant>
      <vt:variant>
        <vt:lpwstr>http:// www.</vt:lpwstr>
      </vt:variant>
      <vt:variant>
        <vt:lpwstr/>
      </vt:variant>
      <vt:variant>
        <vt:i4>589906</vt:i4>
      </vt:variant>
      <vt:variant>
        <vt:i4>0</vt:i4>
      </vt:variant>
      <vt:variant>
        <vt:i4>0</vt:i4>
      </vt:variant>
      <vt:variant>
        <vt:i4>5</vt:i4>
      </vt:variant>
      <vt:variant>
        <vt:lpwstr>http:// www.</vt:lpwstr>
      </vt:variant>
      <vt:variant>
        <vt:lpwstr/>
      </vt:variant>
      <vt:variant>
        <vt:i4>5701750</vt:i4>
      </vt:variant>
      <vt:variant>
        <vt:i4>15</vt:i4>
      </vt:variant>
      <vt:variant>
        <vt:i4>0</vt:i4>
      </vt:variant>
      <vt:variant>
        <vt:i4>5</vt:i4>
      </vt:variant>
      <vt:variant>
        <vt:lpwstr>mailto:info@suxes.de</vt:lpwstr>
      </vt:variant>
      <vt:variant>
        <vt:lpwstr/>
      </vt:variant>
      <vt:variant>
        <vt:i4>5701750</vt:i4>
      </vt:variant>
      <vt:variant>
        <vt:i4>6</vt:i4>
      </vt:variant>
      <vt:variant>
        <vt:i4>0</vt:i4>
      </vt:variant>
      <vt:variant>
        <vt:i4>5</vt:i4>
      </vt:variant>
      <vt:variant>
        <vt:lpwstr>mailto:info@suxes.de</vt:lpwstr>
      </vt:variant>
      <vt:variant>
        <vt:lpwstr/>
      </vt:variant>
      <vt:variant>
        <vt:i4>7864440</vt:i4>
      </vt:variant>
      <vt:variant>
        <vt:i4>2194</vt:i4>
      </vt:variant>
      <vt:variant>
        <vt:i4>1026</vt:i4>
      </vt:variant>
      <vt:variant>
        <vt:i4>1</vt:i4>
      </vt:variant>
      <vt:variant>
        <vt:lpwstr>LOGOsx</vt:lpwstr>
      </vt:variant>
      <vt:variant>
        <vt:lpwstr/>
      </vt:variant>
      <vt:variant>
        <vt:i4>7864440</vt:i4>
      </vt:variant>
      <vt:variant>
        <vt:i4>2399</vt:i4>
      </vt:variant>
      <vt:variant>
        <vt:i4>1025</vt:i4>
      </vt:variant>
      <vt:variant>
        <vt:i4>1</vt:i4>
      </vt:variant>
      <vt:variant>
        <vt:lpwstr>LOGOsx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SUXES GmbH, Juergen Fuerst</dc:creator>
  <cp:lastModifiedBy>Sabine Scheible</cp:lastModifiedBy>
  <cp:revision>3</cp:revision>
  <cp:lastPrinted>2019-02-05T10:48:00Z</cp:lastPrinted>
  <dcterms:created xsi:type="dcterms:W3CDTF">2020-03-03T09:46:00Z</dcterms:created>
  <dcterms:modified xsi:type="dcterms:W3CDTF">2020-03-03T09:52:00Z</dcterms:modified>
</cp:coreProperties>
</file>